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D051A" w14:textId="77777777" w:rsidR="00C72685" w:rsidRPr="0053283F" w:rsidRDefault="00BA3B6A" w:rsidP="008471EE">
      <w:pPr>
        <w:jc w:val="center"/>
        <w:rPr>
          <w:sz w:val="18"/>
          <w:szCs w:val="18"/>
        </w:rPr>
      </w:pPr>
      <w:r w:rsidRPr="0053283F">
        <w:rPr>
          <w:noProof/>
          <w:sz w:val="18"/>
          <w:szCs w:val="18"/>
        </w:rPr>
        <w:drawing>
          <wp:inline distT="0" distB="0" distL="0" distR="0" wp14:anchorId="4631595A" wp14:editId="6E3DB1AD">
            <wp:extent cx="1604513" cy="7591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67" cy="759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198220" w14:textId="77777777" w:rsidR="00AE3E37" w:rsidRPr="0053283F" w:rsidRDefault="00965FB4" w:rsidP="00F3507F">
      <w:pPr>
        <w:spacing w:after="0" w:line="240" w:lineRule="auto"/>
        <w:jc w:val="center"/>
        <w:rPr>
          <w:sz w:val="18"/>
          <w:szCs w:val="18"/>
        </w:rPr>
      </w:pPr>
      <w:r w:rsidRPr="0053283F">
        <w:rPr>
          <w:sz w:val="18"/>
          <w:szCs w:val="18"/>
        </w:rPr>
        <w:t>V</w:t>
      </w:r>
      <w:r w:rsidR="00144DDB">
        <w:rPr>
          <w:sz w:val="18"/>
          <w:szCs w:val="18"/>
        </w:rPr>
        <w:t>I</w:t>
      </w:r>
      <w:r w:rsidR="006774C6" w:rsidRPr="0053283F">
        <w:rPr>
          <w:sz w:val="18"/>
          <w:szCs w:val="18"/>
        </w:rPr>
        <w:t>I</w:t>
      </w:r>
      <w:r w:rsidRPr="0053283F">
        <w:rPr>
          <w:sz w:val="18"/>
          <w:szCs w:val="18"/>
        </w:rPr>
        <w:t xml:space="preserve"> </w:t>
      </w:r>
      <w:r w:rsidR="00F8139D" w:rsidRPr="0053283F">
        <w:rPr>
          <w:sz w:val="18"/>
          <w:szCs w:val="18"/>
        </w:rPr>
        <w:t>MEĐUNARODN</w:t>
      </w:r>
      <w:r w:rsidR="00BA3B6A" w:rsidRPr="0053283F">
        <w:rPr>
          <w:sz w:val="18"/>
          <w:szCs w:val="18"/>
        </w:rPr>
        <w:t>A NAUČNA KONF</w:t>
      </w:r>
      <w:r w:rsidR="00AE3E37" w:rsidRPr="0053283F">
        <w:rPr>
          <w:sz w:val="18"/>
          <w:szCs w:val="18"/>
        </w:rPr>
        <w:t>E</w:t>
      </w:r>
      <w:r w:rsidR="001B44BF" w:rsidRPr="0053283F">
        <w:rPr>
          <w:sz w:val="18"/>
          <w:szCs w:val="18"/>
        </w:rPr>
        <w:t>REN</w:t>
      </w:r>
      <w:r w:rsidR="00BA3B6A" w:rsidRPr="0053283F">
        <w:rPr>
          <w:sz w:val="18"/>
          <w:szCs w:val="18"/>
        </w:rPr>
        <w:t>CIJA</w:t>
      </w:r>
      <w:r w:rsidR="00F8139D" w:rsidRPr="0053283F">
        <w:rPr>
          <w:sz w:val="18"/>
          <w:szCs w:val="18"/>
        </w:rPr>
        <w:t xml:space="preserve"> </w:t>
      </w:r>
    </w:p>
    <w:p w14:paraId="69A1CAA2" w14:textId="77777777" w:rsidR="008471EE" w:rsidRPr="0053283F" w:rsidRDefault="00247E24" w:rsidP="00F3507F">
      <w:pPr>
        <w:spacing w:after="0" w:line="240" w:lineRule="auto"/>
        <w:jc w:val="center"/>
        <w:rPr>
          <w:sz w:val="18"/>
          <w:szCs w:val="18"/>
        </w:rPr>
      </w:pPr>
      <w:r w:rsidRPr="0053283F">
        <w:rPr>
          <w:sz w:val="18"/>
          <w:szCs w:val="18"/>
        </w:rPr>
        <w:t>DRUŠTVENE DEVIJACIJE</w:t>
      </w:r>
    </w:p>
    <w:p w14:paraId="7EE78DDA" w14:textId="77777777" w:rsidR="00965FB4" w:rsidRPr="0053283F" w:rsidRDefault="00965FB4" w:rsidP="00F3507F">
      <w:pPr>
        <w:spacing w:after="0" w:line="240" w:lineRule="auto"/>
        <w:jc w:val="center"/>
        <w:rPr>
          <w:b/>
          <w:sz w:val="18"/>
          <w:szCs w:val="18"/>
        </w:rPr>
      </w:pPr>
    </w:p>
    <w:p w14:paraId="1439DEB5" w14:textId="77777777" w:rsidR="00144DDB" w:rsidRDefault="00144DDB" w:rsidP="00DA7733">
      <w:pPr>
        <w:spacing w:after="0" w:line="280" w:lineRule="exact"/>
        <w:contextualSpacing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bidi="en-US"/>
        </w:rPr>
      </w:pPr>
      <w:r w:rsidRPr="00144DDB">
        <w:rPr>
          <w:rFonts w:ascii="Times New Roman" w:eastAsia="Times New Roman" w:hAnsi="Times New Roman" w:cs="Times New Roman"/>
          <w:b/>
          <w:i/>
          <w:sz w:val="18"/>
          <w:szCs w:val="18"/>
          <w:lang w:bidi="en-US"/>
        </w:rPr>
        <w:t>POREMEĆAJI U PONAŠANJU DJECE I MLADIH</w:t>
      </w:r>
    </w:p>
    <w:p w14:paraId="0B2178A2" w14:textId="77777777" w:rsidR="00DA7733" w:rsidRPr="0053283F" w:rsidRDefault="00DA7733" w:rsidP="00DA7733">
      <w:pPr>
        <w:spacing w:after="0" w:line="280" w:lineRule="exact"/>
        <w:contextualSpacing/>
        <w:jc w:val="center"/>
        <w:rPr>
          <w:rFonts w:ascii="Times New Roman" w:eastAsia="Times New Roman" w:hAnsi="Times New Roman" w:cs="Times New Roman"/>
          <w:b/>
          <w:sz w:val="18"/>
          <w:szCs w:val="18"/>
          <w:lang w:val="sr-Cyrl-BA" w:bidi="en-US"/>
        </w:rPr>
      </w:pPr>
      <w:r w:rsidRPr="0053283F">
        <w:rPr>
          <w:rFonts w:ascii="Times New Roman" w:eastAsia="Times New Roman" w:hAnsi="Times New Roman" w:cs="Times New Roman"/>
          <w:b/>
          <w:sz w:val="18"/>
          <w:szCs w:val="18"/>
          <w:lang w:val="sr-Cyrl-BA" w:bidi="en-US"/>
        </w:rPr>
        <w:t>Banja Luka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, </w:t>
      </w:r>
      <w:r w:rsidR="003A6FDE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09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.09.-1</w:t>
      </w:r>
      <w:r w:rsidR="003A6FDE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0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.09.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val="sr-Cyrl-BA" w:bidi="en-US"/>
        </w:rPr>
        <w:t>20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val="hr-HR" w:bidi="en-US"/>
        </w:rPr>
        <w:t>2</w:t>
      </w:r>
      <w:r w:rsidR="00144DDB">
        <w:rPr>
          <w:rFonts w:ascii="Times New Roman" w:eastAsia="Times New Roman" w:hAnsi="Times New Roman" w:cs="Times New Roman"/>
          <w:b/>
          <w:sz w:val="18"/>
          <w:szCs w:val="18"/>
          <w:lang w:val="hr-HR" w:bidi="en-US"/>
        </w:rPr>
        <w:t>2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val="sr-Cyrl-BA" w:bidi="en-US"/>
        </w:rPr>
        <w:t xml:space="preserve">. 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>g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val="sr-Cyrl-BA" w:bidi="en-US"/>
        </w:rPr>
        <w:t>odine</w:t>
      </w:r>
      <w:r w:rsidRPr="0053283F">
        <w:rPr>
          <w:rFonts w:ascii="Times New Roman" w:eastAsia="Times New Roman" w:hAnsi="Times New Roman" w:cs="Times New Roman"/>
          <w:b/>
          <w:sz w:val="18"/>
          <w:szCs w:val="18"/>
          <w:lang w:bidi="en-US"/>
        </w:rPr>
        <w:t xml:space="preserve"> </w:t>
      </w:r>
    </w:p>
    <w:p w14:paraId="1E1D9F24" w14:textId="77777777" w:rsidR="004A697F" w:rsidRPr="0053283F" w:rsidRDefault="00AE3E37" w:rsidP="00D151BE">
      <w:pPr>
        <w:spacing w:after="0"/>
        <w:jc w:val="center"/>
        <w:rPr>
          <w:b/>
          <w:sz w:val="18"/>
          <w:szCs w:val="18"/>
        </w:rPr>
      </w:pPr>
      <w:r w:rsidRPr="0053283F">
        <w:rPr>
          <w:b/>
          <w:sz w:val="18"/>
          <w:szCs w:val="18"/>
        </w:rPr>
        <w:t xml:space="preserve">Hotel </w:t>
      </w:r>
      <w:r w:rsidR="00507973" w:rsidRPr="0053283F">
        <w:rPr>
          <w:b/>
          <w:sz w:val="18"/>
          <w:szCs w:val="18"/>
        </w:rPr>
        <w:t>Vidović</w:t>
      </w:r>
    </w:p>
    <w:p w14:paraId="49C93021" w14:textId="686E03B4" w:rsidR="00F8139D" w:rsidRPr="0053283F" w:rsidRDefault="00F8139D" w:rsidP="008471EE">
      <w:pPr>
        <w:jc w:val="center"/>
        <w:rPr>
          <w:b/>
          <w:sz w:val="18"/>
          <w:szCs w:val="18"/>
        </w:rPr>
      </w:pP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4646"/>
        <w:gridCol w:w="149"/>
        <w:gridCol w:w="109"/>
        <w:gridCol w:w="3851"/>
        <w:gridCol w:w="142"/>
        <w:gridCol w:w="28"/>
        <w:gridCol w:w="1106"/>
      </w:tblGrid>
      <w:tr w:rsidR="00695C97" w:rsidRPr="0053283F" w14:paraId="5E486D5F" w14:textId="77777777" w:rsidTr="00AC14A5"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14:paraId="464849EA" w14:textId="77777777" w:rsidR="00695C97" w:rsidRPr="0053283F" w:rsidRDefault="00695C97" w:rsidP="00144DDB">
            <w:pPr>
              <w:rPr>
                <w:b/>
                <w:sz w:val="18"/>
                <w:szCs w:val="18"/>
              </w:rPr>
            </w:pPr>
            <w:r w:rsidRPr="0053283F">
              <w:rPr>
                <w:b/>
                <w:sz w:val="18"/>
                <w:szCs w:val="18"/>
              </w:rPr>
              <w:t xml:space="preserve">PETAK, </w:t>
            </w:r>
            <w:r w:rsidR="00193FD9">
              <w:rPr>
                <w:b/>
                <w:sz w:val="18"/>
                <w:szCs w:val="18"/>
              </w:rPr>
              <w:t>09</w:t>
            </w:r>
            <w:r w:rsidRPr="0053283F">
              <w:rPr>
                <w:b/>
                <w:sz w:val="18"/>
                <w:szCs w:val="18"/>
              </w:rPr>
              <w:t>.</w:t>
            </w:r>
            <w:r w:rsidR="00DA7733" w:rsidRPr="0053283F">
              <w:rPr>
                <w:b/>
                <w:sz w:val="18"/>
                <w:szCs w:val="18"/>
              </w:rPr>
              <w:t>09.202</w:t>
            </w:r>
            <w:r w:rsidR="00144DDB">
              <w:rPr>
                <w:b/>
                <w:sz w:val="18"/>
                <w:szCs w:val="18"/>
              </w:rPr>
              <w:t>2</w:t>
            </w:r>
            <w:r w:rsidRPr="0053283F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53283F">
              <w:rPr>
                <w:b/>
                <w:sz w:val="18"/>
                <w:szCs w:val="18"/>
              </w:rPr>
              <w:t>godine</w:t>
            </w:r>
            <w:proofErr w:type="spellEnd"/>
          </w:p>
        </w:tc>
      </w:tr>
      <w:tr w:rsidR="00695C97" w:rsidRPr="0053283F" w14:paraId="61BEF8BC" w14:textId="77777777" w:rsidTr="00AC14A5">
        <w:tc>
          <w:tcPr>
            <w:tcW w:w="100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D6F9491" w14:textId="77777777" w:rsidR="00695C97" w:rsidRPr="00F87263" w:rsidRDefault="006774C6" w:rsidP="00F87263">
            <w:pPr>
              <w:tabs>
                <w:tab w:val="left" w:pos="8647"/>
                <w:tab w:val="left" w:pos="9214"/>
                <w:tab w:val="left" w:pos="9509"/>
              </w:tabs>
              <w:rPr>
                <w:b/>
                <w:sz w:val="18"/>
                <w:szCs w:val="18"/>
              </w:rPr>
            </w:pPr>
            <w:r w:rsidRPr="00F87263">
              <w:rPr>
                <w:b/>
                <w:sz w:val="18"/>
                <w:szCs w:val="18"/>
              </w:rPr>
              <w:t>12,1</w:t>
            </w:r>
            <w:r w:rsidR="00DA7733" w:rsidRPr="00F87263">
              <w:rPr>
                <w:b/>
                <w:sz w:val="18"/>
                <w:szCs w:val="18"/>
              </w:rPr>
              <w:t>5 – 1</w:t>
            </w:r>
            <w:r w:rsidRPr="00F87263">
              <w:rPr>
                <w:b/>
                <w:sz w:val="18"/>
                <w:szCs w:val="18"/>
              </w:rPr>
              <w:t>2</w:t>
            </w:r>
            <w:r w:rsidR="00DA7733" w:rsidRPr="00F87263">
              <w:rPr>
                <w:b/>
                <w:sz w:val="18"/>
                <w:szCs w:val="18"/>
              </w:rPr>
              <w:t>.</w:t>
            </w:r>
            <w:r w:rsidRPr="00F87263">
              <w:rPr>
                <w:b/>
                <w:sz w:val="18"/>
                <w:szCs w:val="18"/>
              </w:rPr>
              <w:t>3</w:t>
            </w:r>
            <w:r w:rsidR="00D25C36">
              <w:rPr>
                <w:b/>
                <w:sz w:val="18"/>
                <w:szCs w:val="18"/>
              </w:rPr>
              <w:t>0</w:t>
            </w:r>
            <w:r w:rsidR="00695C97" w:rsidRPr="00F87263">
              <w:rPr>
                <w:b/>
                <w:sz w:val="18"/>
                <w:szCs w:val="18"/>
              </w:rPr>
              <w:t xml:space="preserve">                                              </w:t>
            </w:r>
            <w:r w:rsidR="00F706C9" w:rsidRPr="00F87263">
              <w:rPr>
                <w:b/>
                <w:sz w:val="18"/>
                <w:szCs w:val="18"/>
              </w:rPr>
              <w:t xml:space="preserve">       </w:t>
            </w:r>
            <w:r w:rsidR="00695C97" w:rsidRPr="00F87263">
              <w:rPr>
                <w:b/>
                <w:sz w:val="18"/>
                <w:szCs w:val="18"/>
              </w:rPr>
              <w:t xml:space="preserve"> </w:t>
            </w:r>
            <w:r w:rsidR="00EE7032" w:rsidRPr="00F87263">
              <w:rPr>
                <w:b/>
                <w:sz w:val="18"/>
                <w:szCs w:val="18"/>
              </w:rPr>
              <w:t xml:space="preserve">                       </w:t>
            </w:r>
            <w:proofErr w:type="spellStart"/>
            <w:r w:rsidR="00695C97" w:rsidRPr="00F87263">
              <w:rPr>
                <w:b/>
                <w:sz w:val="18"/>
                <w:szCs w:val="18"/>
              </w:rPr>
              <w:t>Plenarna</w:t>
            </w:r>
            <w:proofErr w:type="spellEnd"/>
            <w:r w:rsidR="00695C97" w:rsidRPr="00F8726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="00695C97" w:rsidRPr="00F87263">
              <w:rPr>
                <w:b/>
                <w:sz w:val="18"/>
                <w:szCs w:val="18"/>
              </w:rPr>
              <w:t>predavanja</w:t>
            </w:r>
            <w:proofErr w:type="spellEnd"/>
          </w:p>
          <w:p w14:paraId="1CA36E19" w14:textId="77777777" w:rsidR="007A48F6" w:rsidRPr="00F87263" w:rsidRDefault="007A48F6" w:rsidP="00F87263">
            <w:pPr>
              <w:jc w:val="center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</w:p>
          <w:p w14:paraId="44C36C61" w14:textId="77777777" w:rsidR="00F87263" w:rsidRPr="00F87263" w:rsidRDefault="00F87263" w:rsidP="00F87263">
            <w:pPr>
              <w:jc w:val="center"/>
              <w:rPr>
                <w:rFonts w:ascii="Calibri" w:eastAsia="Calibri" w:hAnsi="Calibri" w:cs="Calibri"/>
                <w:b/>
                <w:i/>
                <w:sz w:val="18"/>
                <w:szCs w:val="18"/>
                <w:lang w:val="hr-HR"/>
              </w:rPr>
            </w:pPr>
            <w:r>
              <w:rPr>
                <w:rFonts w:ascii="Calibri" w:eastAsia="Calibri" w:hAnsi="Calibri" w:cs="Calibri"/>
                <w:b/>
                <w:i/>
                <w:sz w:val="18"/>
                <w:szCs w:val="18"/>
                <w:lang w:val="hr-HR"/>
              </w:rPr>
              <w:t xml:space="preserve">Prof.dr </w:t>
            </w:r>
            <w:r w:rsidRPr="00F87263">
              <w:rPr>
                <w:rFonts w:ascii="Calibri" w:eastAsia="Calibri" w:hAnsi="Calibri" w:cs="Calibri"/>
                <w:b/>
                <w:i/>
                <w:sz w:val="18"/>
                <w:szCs w:val="18"/>
                <w:lang w:val="hr-HR"/>
              </w:rPr>
              <w:t xml:space="preserve">Zlatko Miliša </w:t>
            </w:r>
          </w:p>
          <w:p w14:paraId="1821A107" w14:textId="77777777" w:rsidR="00F87263" w:rsidRDefault="00F87263" w:rsidP="00F87263">
            <w:pPr>
              <w:jc w:val="center"/>
              <w:rPr>
                <w:rFonts w:ascii="Calibri" w:eastAsia="Calibri" w:hAnsi="Calibri" w:cs="Calibri"/>
                <w:b/>
                <w:i/>
                <w:sz w:val="18"/>
                <w:szCs w:val="18"/>
                <w:lang w:val="hr-HR"/>
              </w:rPr>
            </w:pPr>
            <w:r w:rsidRPr="00F87263">
              <w:rPr>
                <w:rFonts w:ascii="Calibri" w:eastAsia="Calibri" w:hAnsi="Calibri" w:cs="Calibri"/>
                <w:b/>
                <w:i/>
                <w:sz w:val="18"/>
                <w:szCs w:val="18"/>
                <w:lang w:val="hr-HR"/>
              </w:rPr>
              <w:t>KRIZA IDENTITETA MLADIH, ANARHIZAM I ODBOJNA ULOGA RADA</w:t>
            </w:r>
          </w:p>
          <w:p w14:paraId="5D2B5093" w14:textId="77777777" w:rsidR="00695C97" w:rsidRPr="00F87263" w:rsidRDefault="00F87263" w:rsidP="00F87263">
            <w:pPr>
              <w:jc w:val="center"/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</w:pPr>
            <w:proofErr w:type="spellStart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Sveučilište</w:t>
            </w:r>
            <w:proofErr w:type="spellEnd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 xml:space="preserve"> J.J. </w:t>
            </w:r>
            <w:proofErr w:type="spellStart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Strossmayera</w:t>
            </w:r>
            <w:proofErr w:type="spellEnd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Filozofski</w:t>
            </w:r>
            <w:proofErr w:type="spellEnd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fakultet</w:t>
            </w:r>
            <w:proofErr w:type="spellEnd"/>
            <w:r w:rsidRPr="00F87263">
              <w:rPr>
                <w:rFonts w:ascii="Calibri" w:hAnsi="Calibri" w:cs="Calibri"/>
                <w:b/>
                <w:i/>
                <w:color w:val="000000"/>
                <w:sz w:val="18"/>
                <w:szCs w:val="18"/>
              </w:rPr>
              <w:t>, Osijek</w:t>
            </w:r>
          </w:p>
        </w:tc>
      </w:tr>
      <w:tr w:rsidR="00695C97" w:rsidRPr="0053283F" w14:paraId="00A75FF1" w14:textId="77777777" w:rsidTr="00AC14A5">
        <w:tc>
          <w:tcPr>
            <w:tcW w:w="100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6591C42" w14:textId="77777777" w:rsidR="007A48F6" w:rsidRPr="0053283F" w:rsidRDefault="00DA7733" w:rsidP="00125D0A">
            <w:pPr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53283F">
              <w:rPr>
                <w:rFonts w:ascii="Calibri" w:eastAsia="Calibri" w:hAnsi="Calibri" w:cs="Times New Roman"/>
                <w:b/>
                <w:sz w:val="18"/>
                <w:szCs w:val="18"/>
              </w:rPr>
              <w:t>1</w:t>
            </w:r>
            <w:r w:rsidR="00D25C36">
              <w:rPr>
                <w:rFonts w:ascii="Calibri" w:eastAsia="Calibri" w:hAnsi="Calibri" w:cs="Times New Roman"/>
                <w:b/>
                <w:sz w:val="18"/>
                <w:szCs w:val="18"/>
              </w:rPr>
              <w:t>2.30 – 12.45</w:t>
            </w:r>
            <w:r w:rsidR="007A48F6" w:rsidRPr="0053283F">
              <w:rPr>
                <w:rFonts w:ascii="Calibri" w:eastAsia="Times New Roman" w:hAnsi="Calibri" w:cs="Calibri"/>
                <w:b/>
                <w:sz w:val="18"/>
                <w:szCs w:val="18"/>
              </w:rPr>
              <w:t xml:space="preserve"> </w:t>
            </w:r>
          </w:p>
          <w:p w14:paraId="539E199E" w14:textId="77777777" w:rsidR="00F87263" w:rsidRPr="00F87263" w:rsidRDefault="00F87263" w:rsidP="00F87263">
            <w:pPr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Prof.dr</w:t>
            </w:r>
            <w:proofErr w:type="spellEnd"/>
            <w:r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F87263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Branislava</w:t>
            </w:r>
            <w:proofErr w:type="spellEnd"/>
            <w:r w:rsidRPr="00F87263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Popović-</w:t>
            </w:r>
            <w:proofErr w:type="spellStart"/>
            <w:r w:rsidRPr="00F87263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Ćitić</w:t>
            </w:r>
            <w:proofErr w:type="spellEnd"/>
          </w:p>
          <w:p w14:paraId="7349B629" w14:textId="77777777" w:rsidR="00F87263" w:rsidRDefault="00F87263" w:rsidP="00F87263">
            <w:pPr>
              <w:tabs>
                <w:tab w:val="left" w:pos="8647"/>
                <w:tab w:val="left" w:pos="9214"/>
                <w:tab w:val="left" w:pos="9509"/>
              </w:tabs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r w:rsidRPr="00F87263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KONCEPT SISTEMSKE REZILIJENTNOSTI: IMPLIKACIJE ZA PREVENCIJSKU PRAKSU</w:t>
            </w:r>
          </w:p>
          <w:p w14:paraId="6DDE3515" w14:textId="77777777" w:rsidR="007842C4" w:rsidRPr="00A41C2B" w:rsidRDefault="006774C6" w:rsidP="00F87263">
            <w:pPr>
              <w:tabs>
                <w:tab w:val="left" w:pos="8647"/>
                <w:tab w:val="left" w:pos="9214"/>
                <w:tab w:val="left" w:pos="9509"/>
              </w:tabs>
              <w:jc w:val="center"/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</w:pPr>
            <w:proofErr w:type="spellStart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Fakultet</w:t>
            </w:r>
            <w:proofErr w:type="spellEnd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za </w:t>
            </w:r>
            <w:proofErr w:type="spellStart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specijalnu</w:t>
            </w:r>
            <w:proofErr w:type="spellEnd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edukaciju</w:t>
            </w:r>
            <w:proofErr w:type="spellEnd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 xml:space="preserve"> i </w:t>
            </w:r>
            <w:proofErr w:type="spellStart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rehabilitaciju</w:t>
            </w:r>
            <w:proofErr w:type="spellEnd"/>
            <w:r w:rsidRPr="0053283F">
              <w:rPr>
                <w:rFonts w:ascii="Calibri" w:eastAsia="Times New Roman" w:hAnsi="Calibri" w:cs="Calibri"/>
                <w:b/>
                <w:i/>
                <w:sz w:val="18"/>
                <w:szCs w:val="18"/>
              </w:rPr>
              <w:t>, Beograd</w:t>
            </w:r>
          </w:p>
        </w:tc>
      </w:tr>
      <w:tr w:rsidR="00C17A35" w:rsidRPr="0053283F" w14:paraId="1E314880" w14:textId="77777777" w:rsidTr="00AC14A5">
        <w:tc>
          <w:tcPr>
            <w:tcW w:w="8897" w:type="dxa"/>
            <w:gridSpan w:val="5"/>
            <w:tcBorders>
              <w:right w:val="nil"/>
            </w:tcBorders>
          </w:tcPr>
          <w:p w14:paraId="30185706" w14:textId="69314AAB" w:rsidR="00C17A35" w:rsidRPr="0053283F" w:rsidRDefault="00D32D62" w:rsidP="00125D0A">
            <w:pPr>
              <w:jc w:val="both"/>
              <w:rPr>
                <w:sz w:val="18"/>
                <w:szCs w:val="18"/>
              </w:rPr>
            </w:pPr>
            <w:r w:rsidRPr="00D32D62">
              <w:rPr>
                <w:b/>
                <w:sz w:val="18"/>
                <w:szCs w:val="18"/>
              </w:rPr>
              <w:t>12.45 – 12.55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="00D41B67">
              <w:rPr>
                <w:sz w:val="18"/>
                <w:szCs w:val="18"/>
              </w:rPr>
              <w:t>Predstavljane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međunarodnog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naučnog</w:t>
            </w:r>
            <w:proofErr w:type="spellEnd"/>
            <w:r w:rsidR="00D41B67">
              <w:rPr>
                <w:sz w:val="18"/>
                <w:szCs w:val="18"/>
              </w:rPr>
              <w:t xml:space="preserve"> </w:t>
            </w:r>
            <w:proofErr w:type="spellStart"/>
            <w:r w:rsidR="00D41B67">
              <w:rPr>
                <w:sz w:val="18"/>
                <w:szCs w:val="18"/>
              </w:rPr>
              <w:t>časopisa</w:t>
            </w:r>
            <w:proofErr w:type="spellEnd"/>
            <w:r w:rsidR="00D41B67">
              <w:rPr>
                <w:sz w:val="18"/>
                <w:szCs w:val="18"/>
              </w:rPr>
              <w:t xml:space="preserve"> </w:t>
            </w:r>
            <w:proofErr w:type="spellStart"/>
            <w:r w:rsidR="00D41B67" w:rsidRPr="009977F1">
              <w:rPr>
                <w:b/>
                <w:i/>
                <w:sz w:val="18"/>
                <w:szCs w:val="18"/>
              </w:rPr>
              <w:t>Medijski</w:t>
            </w:r>
            <w:proofErr w:type="spellEnd"/>
            <w:r w:rsidR="00D41B67" w:rsidRPr="009977F1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="00D41B67" w:rsidRPr="009977F1">
              <w:rPr>
                <w:b/>
                <w:i/>
                <w:sz w:val="18"/>
                <w:szCs w:val="18"/>
              </w:rPr>
              <w:t>dijalozi</w:t>
            </w:r>
            <w:proofErr w:type="spellEnd"/>
            <w:r>
              <w:rPr>
                <w:sz w:val="18"/>
                <w:szCs w:val="18"/>
              </w:rPr>
              <w:t xml:space="preserve"> (Podgorica – </w:t>
            </w:r>
            <w:proofErr w:type="spellStart"/>
            <w:r>
              <w:rPr>
                <w:sz w:val="18"/>
                <w:szCs w:val="18"/>
              </w:rPr>
              <w:t>Crna</w:t>
            </w:r>
            <w:proofErr w:type="spellEnd"/>
            <w:r>
              <w:rPr>
                <w:sz w:val="18"/>
                <w:szCs w:val="18"/>
              </w:rPr>
              <w:t xml:space="preserve"> Gora)</w:t>
            </w:r>
            <w:r w:rsidR="004B6D65">
              <w:rPr>
                <w:sz w:val="18"/>
                <w:szCs w:val="18"/>
              </w:rPr>
              <w:t xml:space="preserve"> – </w:t>
            </w:r>
            <w:proofErr w:type="spellStart"/>
            <w:r w:rsidR="004B6D65">
              <w:rPr>
                <w:sz w:val="18"/>
                <w:szCs w:val="18"/>
              </w:rPr>
              <w:t>glavni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urednik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časopisa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prof.dr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Mimo</w:t>
            </w:r>
            <w:proofErr w:type="spellEnd"/>
            <w:r w:rsidR="004B6D65">
              <w:rPr>
                <w:sz w:val="18"/>
                <w:szCs w:val="18"/>
              </w:rPr>
              <w:t xml:space="preserve"> </w:t>
            </w:r>
            <w:proofErr w:type="spellStart"/>
            <w:r w:rsidR="004B6D65">
              <w:rPr>
                <w:sz w:val="18"/>
                <w:szCs w:val="18"/>
              </w:rPr>
              <w:t>Drašković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5D0B" w14:textId="77777777" w:rsidR="00C17A35" w:rsidRPr="0053283F" w:rsidRDefault="00C17A35" w:rsidP="00125D0A">
            <w:pPr>
              <w:rPr>
                <w:sz w:val="18"/>
                <w:szCs w:val="18"/>
              </w:rPr>
            </w:pPr>
          </w:p>
        </w:tc>
      </w:tr>
      <w:tr w:rsidR="00D25C36" w:rsidRPr="0053283F" w14:paraId="2F956EE8" w14:textId="77777777" w:rsidTr="00AC14A5">
        <w:tc>
          <w:tcPr>
            <w:tcW w:w="8897" w:type="dxa"/>
            <w:gridSpan w:val="5"/>
            <w:tcBorders>
              <w:right w:val="nil"/>
            </w:tcBorders>
          </w:tcPr>
          <w:p w14:paraId="63B71BFE" w14:textId="230A6CAC" w:rsidR="00D25C36" w:rsidRPr="0053283F" w:rsidRDefault="00D32D62" w:rsidP="009977F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12.55 – 13.05 </w:t>
            </w:r>
            <w:proofErr w:type="spellStart"/>
            <w:r w:rsidR="00D41B67" w:rsidRPr="009977F1">
              <w:rPr>
                <w:sz w:val="18"/>
                <w:szCs w:val="18"/>
              </w:rPr>
              <w:t>Predstavljanje</w:t>
            </w:r>
            <w:proofErr w:type="spellEnd"/>
            <w:r w:rsidR="00D41B67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priručnika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 </w:t>
            </w:r>
            <w:r w:rsidR="009977F1" w:rsidRPr="009977F1">
              <w:rPr>
                <w:b/>
                <w:i/>
                <w:sz w:val="18"/>
                <w:szCs w:val="18"/>
              </w:rPr>
              <w:t xml:space="preserve">“Da </w:t>
            </w:r>
            <w:proofErr w:type="spellStart"/>
            <w:r w:rsidR="009977F1" w:rsidRPr="009977F1">
              <w:rPr>
                <w:b/>
                <w:i/>
                <w:sz w:val="18"/>
                <w:szCs w:val="18"/>
              </w:rPr>
              <w:t>rastamo</w:t>
            </w:r>
            <w:proofErr w:type="spellEnd"/>
            <w:r w:rsidR="009977F1" w:rsidRPr="009977F1">
              <w:rPr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b/>
                <w:i/>
                <w:sz w:val="18"/>
                <w:szCs w:val="18"/>
              </w:rPr>
              <w:t>zajedno</w:t>
            </w:r>
            <w:proofErr w:type="spellEnd"/>
            <w:r w:rsidR="009977F1" w:rsidRPr="009977F1">
              <w:rPr>
                <w:b/>
                <w:i/>
                <w:sz w:val="18"/>
                <w:szCs w:val="18"/>
              </w:rPr>
              <w:t>”</w:t>
            </w:r>
            <w:r w:rsidR="009977F1" w:rsidRPr="009977F1">
              <w:rPr>
                <w:sz w:val="18"/>
                <w:szCs w:val="18"/>
              </w:rPr>
              <w:t xml:space="preserve"> – </w:t>
            </w:r>
            <w:proofErr w:type="spellStart"/>
            <w:r w:rsidR="009977F1" w:rsidRPr="009977F1">
              <w:rPr>
                <w:sz w:val="18"/>
                <w:szCs w:val="18"/>
              </w:rPr>
              <w:t>Komunikacija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zasnovana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na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ljubavi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, </w:t>
            </w:r>
            <w:proofErr w:type="spellStart"/>
            <w:r w:rsidR="009977F1" w:rsidRPr="009977F1">
              <w:rPr>
                <w:sz w:val="18"/>
                <w:szCs w:val="18"/>
              </w:rPr>
              <w:t>slobodi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i </w:t>
            </w:r>
            <w:proofErr w:type="spellStart"/>
            <w:r w:rsidR="009977F1" w:rsidRPr="009977F1">
              <w:rPr>
                <w:sz w:val="18"/>
                <w:szCs w:val="18"/>
              </w:rPr>
              <w:t>radoznalosti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– </w:t>
            </w:r>
            <w:proofErr w:type="spellStart"/>
            <w:r w:rsidR="009977F1" w:rsidRPr="009977F1">
              <w:rPr>
                <w:sz w:val="18"/>
                <w:szCs w:val="18"/>
              </w:rPr>
              <w:t>urednik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dr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r w:rsidR="00D41B67" w:rsidRPr="009977F1">
              <w:rPr>
                <w:sz w:val="18"/>
                <w:szCs w:val="18"/>
              </w:rPr>
              <w:t xml:space="preserve">Ljiljana </w:t>
            </w:r>
            <w:proofErr w:type="spellStart"/>
            <w:r w:rsidR="00D41B67" w:rsidRPr="009977F1">
              <w:rPr>
                <w:sz w:val="18"/>
                <w:szCs w:val="18"/>
              </w:rPr>
              <w:t>Krneta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. </w:t>
            </w:r>
            <w:proofErr w:type="spellStart"/>
            <w:r w:rsidR="009977F1">
              <w:rPr>
                <w:sz w:val="18"/>
                <w:szCs w:val="18"/>
              </w:rPr>
              <w:t>I</w:t>
            </w:r>
            <w:r w:rsidR="009977F1" w:rsidRPr="009977F1">
              <w:rPr>
                <w:sz w:val="18"/>
                <w:szCs w:val="18"/>
              </w:rPr>
              <w:t>zdavač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: </w:t>
            </w:r>
            <w:proofErr w:type="spellStart"/>
            <w:r w:rsidR="009977F1" w:rsidRPr="009977F1">
              <w:rPr>
                <w:sz w:val="18"/>
                <w:szCs w:val="18"/>
              </w:rPr>
              <w:t>Udruženje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</w:t>
            </w:r>
            <w:proofErr w:type="spellStart"/>
            <w:r w:rsidR="009977F1" w:rsidRPr="009977F1">
              <w:rPr>
                <w:sz w:val="18"/>
                <w:szCs w:val="18"/>
              </w:rPr>
              <w:t>Zajedno</w:t>
            </w:r>
            <w:proofErr w:type="spellEnd"/>
            <w:r w:rsidR="009977F1" w:rsidRPr="009977F1">
              <w:rPr>
                <w:sz w:val="18"/>
                <w:szCs w:val="18"/>
              </w:rPr>
              <w:t xml:space="preserve"> u </w:t>
            </w:r>
            <w:proofErr w:type="spellStart"/>
            <w:r w:rsidR="009977F1" w:rsidRPr="009977F1">
              <w:rPr>
                <w:sz w:val="18"/>
                <w:szCs w:val="18"/>
              </w:rPr>
              <w:t>Evropu</w:t>
            </w:r>
            <w:proofErr w:type="spellEnd"/>
            <w:r w:rsidR="009977F1" w:rsidRPr="009977F1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DE65" w14:textId="77777777" w:rsidR="00D25C36" w:rsidRPr="0053283F" w:rsidRDefault="00D25C36" w:rsidP="00125D0A">
            <w:pPr>
              <w:rPr>
                <w:sz w:val="18"/>
                <w:szCs w:val="18"/>
              </w:rPr>
            </w:pPr>
          </w:p>
        </w:tc>
      </w:tr>
      <w:tr w:rsidR="00C17A35" w:rsidRPr="0053283F" w14:paraId="6DC27CEA" w14:textId="77777777" w:rsidTr="00AC14A5">
        <w:tc>
          <w:tcPr>
            <w:tcW w:w="8897" w:type="dxa"/>
            <w:gridSpan w:val="5"/>
            <w:tcBorders>
              <w:right w:val="nil"/>
            </w:tcBorders>
          </w:tcPr>
          <w:p w14:paraId="6A700EEC" w14:textId="77777777" w:rsidR="00C17A35" w:rsidRPr="0053283F" w:rsidRDefault="00C17A35" w:rsidP="00125D0A">
            <w:pPr>
              <w:jc w:val="both"/>
              <w:rPr>
                <w:sz w:val="18"/>
                <w:szCs w:val="18"/>
              </w:rPr>
            </w:pPr>
          </w:p>
          <w:p w14:paraId="67F9689F" w14:textId="77777777" w:rsidR="00C17A35" w:rsidRPr="0053283F" w:rsidRDefault="00DA7733" w:rsidP="00125D0A">
            <w:pPr>
              <w:jc w:val="both"/>
              <w:rPr>
                <w:sz w:val="18"/>
                <w:szCs w:val="18"/>
              </w:rPr>
            </w:pPr>
            <w:r w:rsidRPr="0053283F">
              <w:rPr>
                <w:b/>
                <w:sz w:val="18"/>
                <w:szCs w:val="18"/>
              </w:rPr>
              <w:t>13</w:t>
            </w:r>
            <w:r w:rsidR="00C17A35" w:rsidRPr="0053283F">
              <w:rPr>
                <w:b/>
                <w:sz w:val="18"/>
                <w:szCs w:val="18"/>
              </w:rPr>
              <w:t>,</w:t>
            </w:r>
            <w:r w:rsidR="006774C6" w:rsidRPr="0053283F">
              <w:rPr>
                <w:b/>
                <w:sz w:val="18"/>
                <w:szCs w:val="18"/>
              </w:rPr>
              <w:t>15</w:t>
            </w:r>
            <w:r w:rsidR="00C17A35" w:rsidRPr="0053283F">
              <w:rPr>
                <w:b/>
                <w:sz w:val="18"/>
                <w:szCs w:val="18"/>
              </w:rPr>
              <w:t xml:space="preserve"> – 1</w:t>
            </w:r>
            <w:r w:rsidR="00F87263">
              <w:rPr>
                <w:b/>
                <w:sz w:val="18"/>
                <w:szCs w:val="18"/>
              </w:rPr>
              <w:t>8</w:t>
            </w:r>
            <w:r w:rsidR="00C17A35" w:rsidRPr="0053283F">
              <w:rPr>
                <w:b/>
                <w:sz w:val="18"/>
                <w:szCs w:val="18"/>
              </w:rPr>
              <w:t>,</w:t>
            </w:r>
            <w:r w:rsidR="00F87263">
              <w:rPr>
                <w:b/>
                <w:sz w:val="18"/>
                <w:szCs w:val="18"/>
              </w:rPr>
              <w:t>0</w:t>
            </w:r>
            <w:r w:rsidR="00C17A35" w:rsidRPr="0053283F">
              <w:rPr>
                <w:b/>
                <w:sz w:val="18"/>
                <w:szCs w:val="18"/>
              </w:rPr>
              <w:t>0</w:t>
            </w:r>
            <w:r w:rsidR="00C17A35" w:rsidRPr="0053283F">
              <w:rPr>
                <w:sz w:val="18"/>
                <w:szCs w:val="18"/>
              </w:rPr>
              <w:t xml:space="preserve">                                                  </w:t>
            </w:r>
            <w:r w:rsidR="00F706C9" w:rsidRPr="0053283F">
              <w:rPr>
                <w:sz w:val="18"/>
                <w:szCs w:val="18"/>
              </w:rPr>
              <w:t xml:space="preserve">   </w:t>
            </w:r>
            <w:r w:rsidR="00EE7032" w:rsidRPr="0053283F">
              <w:rPr>
                <w:sz w:val="18"/>
                <w:szCs w:val="18"/>
              </w:rPr>
              <w:t xml:space="preserve">                     </w:t>
            </w:r>
            <w:r w:rsidR="00F706C9" w:rsidRPr="0053283F">
              <w:rPr>
                <w:sz w:val="18"/>
                <w:szCs w:val="18"/>
              </w:rPr>
              <w:t xml:space="preserve">  </w:t>
            </w:r>
            <w:proofErr w:type="spellStart"/>
            <w:r w:rsidR="00C17A35" w:rsidRPr="0053283F">
              <w:rPr>
                <w:b/>
                <w:sz w:val="18"/>
                <w:szCs w:val="18"/>
              </w:rPr>
              <w:t>Se</w:t>
            </w:r>
            <w:r w:rsidR="00E228A0" w:rsidRPr="0053283F">
              <w:rPr>
                <w:b/>
                <w:sz w:val="18"/>
                <w:szCs w:val="18"/>
              </w:rPr>
              <w:t>kcija</w:t>
            </w:r>
            <w:proofErr w:type="spellEnd"/>
            <w:r w:rsidR="00C17A35" w:rsidRPr="0053283F">
              <w:rPr>
                <w:b/>
                <w:sz w:val="18"/>
                <w:szCs w:val="18"/>
              </w:rPr>
              <w:t xml:space="preserve"> 1 – Sala </w:t>
            </w:r>
            <w:r w:rsidR="00664A87" w:rsidRPr="0053283F">
              <w:rPr>
                <w:b/>
                <w:sz w:val="18"/>
                <w:szCs w:val="18"/>
              </w:rPr>
              <w:t>1</w:t>
            </w:r>
          </w:p>
          <w:p w14:paraId="662F8363" w14:textId="77777777" w:rsidR="00C17A35" w:rsidRPr="0053283F" w:rsidRDefault="00C17A35" w:rsidP="00125D0A">
            <w:pPr>
              <w:jc w:val="both"/>
              <w:rPr>
                <w:b/>
                <w:sz w:val="18"/>
                <w:szCs w:val="18"/>
              </w:rPr>
            </w:pPr>
            <w:r w:rsidRPr="0053283F">
              <w:rPr>
                <w:b/>
                <w:sz w:val="18"/>
                <w:szCs w:val="18"/>
              </w:rPr>
              <w:t xml:space="preserve">                                                           </w:t>
            </w:r>
            <w:r w:rsidR="00F706C9" w:rsidRPr="0053283F">
              <w:rPr>
                <w:b/>
                <w:sz w:val="18"/>
                <w:szCs w:val="18"/>
              </w:rPr>
              <w:t xml:space="preserve"> </w:t>
            </w:r>
            <w:r w:rsidR="00EE7032" w:rsidRPr="0053283F">
              <w:rPr>
                <w:b/>
                <w:sz w:val="18"/>
                <w:szCs w:val="18"/>
              </w:rPr>
              <w:t xml:space="preserve">                    </w:t>
            </w:r>
            <w:r w:rsidR="00F706C9" w:rsidRPr="0053283F">
              <w:rPr>
                <w:b/>
                <w:sz w:val="18"/>
                <w:szCs w:val="18"/>
              </w:rPr>
              <w:t xml:space="preserve">  </w:t>
            </w:r>
            <w:r w:rsidRPr="0053283F">
              <w:rPr>
                <w:b/>
                <w:sz w:val="18"/>
                <w:szCs w:val="18"/>
              </w:rPr>
              <w:t xml:space="preserve">Moderator </w:t>
            </w:r>
            <w:proofErr w:type="spellStart"/>
            <w:r w:rsidRPr="0053283F">
              <w:rPr>
                <w:b/>
                <w:sz w:val="18"/>
                <w:szCs w:val="18"/>
              </w:rPr>
              <w:t>prof.dr</w:t>
            </w:r>
            <w:proofErr w:type="spellEnd"/>
            <w:r w:rsidRPr="0053283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3283F">
              <w:rPr>
                <w:b/>
                <w:sz w:val="18"/>
                <w:szCs w:val="18"/>
              </w:rPr>
              <w:t>Jagoda</w:t>
            </w:r>
            <w:proofErr w:type="spellEnd"/>
            <w:r w:rsidRPr="0053283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3283F">
              <w:rPr>
                <w:b/>
                <w:sz w:val="18"/>
                <w:szCs w:val="18"/>
              </w:rPr>
              <w:t>Petrović</w:t>
            </w:r>
            <w:proofErr w:type="spellEnd"/>
          </w:p>
          <w:p w14:paraId="47D04ED2" w14:textId="77777777" w:rsidR="00C17A35" w:rsidRPr="00AF6D74" w:rsidRDefault="00685F90" w:rsidP="00125D0A">
            <w:pPr>
              <w:jc w:val="both"/>
              <w:rPr>
                <w:b/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 xml:space="preserve">                                                           </w:t>
            </w:r>
            <w:r w:rsidR="00EE7032" w:rsidRPr="0053283F">
              <w:rPr>
                <w:sz w:val="18"/>
                <w:szCs w:val="18"/>
              </w:rPr>
              <w:t xml:space="preserve">                  </w:t>
            </w:r>
            <w:r w:rsidRPr="0053283F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B0AC" w14:textId="77777777" w:rsidR="00C17A35" w:rsidRPr="0053283F" w:rsidRDefault="00C17A35" w:rsidP="00125D0A">
            <w:pPr>
              <w:rPr>
                <w:sz w:val="18"/>
                <w:szCs w:val="18"/>
              </w:rPr>
            </w:pPr>
          </w:p>
        </w:tc>
      </w:tr>
      <w:tr w:rsidR="00603A5E" w:rsidRPr="0053283F" w14:paraId="39AA0CC8" w14:textId="77777777" w:rsidTr="00AC14A5">
        <w:tc>
          <w:tcPr>
            <w:tcW w:w="4795" w:type="dxa"/>
            <w:gridSpan w:val="2"/>
            <w:tcBorders>
              <w:right w:val="single" w:sz="4" w:space="0" w:color="auto"/>
            </w:tcBorders>
            <w:vAlign w:val="center"/>
          </w:tcPr>
          <w:p w14:paraId="593F1352" w14:textId="77777777" w:rsidR="00603A5E" w:rsidRPr="006235FE" w:rsidRDefault="00603A5E" w:rsidP="004D28D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102" w:type="dxa"/>
            <w:gridSpan w:val="3"/>
            <w:tcBorders>
              <w:left w:val="single" w:sz="4" w:space="0" w:color="auto"/>
            </w:tcBorders>
            <w:vAlign w:val="center"/>
          </w:tcPr>
          <w:p w14:paraId="63D5036F" w14:textId="77777777" w:rsidR="00603A5E" w:rsidRPr="006235FE" w:rsidRDefault="00603A5E" w:rsidP="004D28D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1A092" w14:textId="77777777" w:rsidR="00603A5E" w:rsidRPr="0053283F" w:rsidRDefault="00603A5E" w:rsidP="004D28D1">
            <w:pPr>
              <w:rPr>
                <w:sz w:val="18"/>
                <w:szCs w:val="18"/>
              </w:rPr>
            </w:pPr>
          </w:p>
        </w:tc>
      </w:tr>
      <w:tr w:rsidR="00AD237F" w14:paraId="3AC72FCE" w14:textId="77777777" w:rsidTr="00AC14A5">
        <w:tc>
          <w:tcPr>
            <w:tcW w:w="4795" w:type="dxa"/>
            <w:gridSpan w:val="2"/>
          </w:tcPr>
          <w:p w14:paraId="4BB9255B" w14:textId="77777777" w:rsidR="00AD237F" w:rsidRPr="00AD237F" w:rsidRDefault="00AD237F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AD237F">
              <w:rPr>
                <w:rFonts w:cstheme="minorHAnsi"/>
                <w:b/>
                <w:i/>
                <w:sz w:val="20"/>
                <w:szCs w:val="20"/>
                <w:lang w:val="hr-HR"/>
              </w:rPr>
              <w:t>Miodrag N. Simović, Mira Spremo</w:t>
            </w:r>
          </w:p>
          <w:p w14:paraId="18DADF97" w14:textId="77777777" w:rsidR="00AD237F" w:rsidRPr="0066069D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6069D">
              <w:rPr>
                <w:rFonts w:eastAsia="Times New Roman" w:cstheme="minorHAnsi"/>
                <w:i/>
                <w:sz w:val="20"/>
                <w:szCs w:val="20"/>
              </w:rPr>
              <w:t>RIZIČNA PONAŠANJA ADOLESCENATA I MJERE  PREVENCIJE</w:t>
            </w:r>
          </w:p>
          <w:p w14:paraId="1FC05AEE" w14:textId="77777777" w:rsidR="00AD237F" w:rsidRPr="005E4160" w:rsidRDefault="00AD237F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316D2358" w14:textId="78BB9CA3" w:rsidR="00AD237F" w:rsidRPr="006D246E" w:rsidRDefault="007E596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P</w:t>
            </w:r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otpredsjednik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Ustavnog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suda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Bosne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Hercegovine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redovni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profesor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Pravnog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fakulteta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Bihaću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redovni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član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Akademije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umjetnosti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Bosne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Hercegovine</w:t>
            </w:r>
            <w:proofErr w:type="spellEnd"/>
            <w:r w:rsidR="00AD237F" w:rsidRPr="006D246E"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2F1BA5D" w14:textId="77777777" w:rsidR="00AD237F" w:rsidRPr="006D246E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Psihijatrijska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klinika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Univerzitetskog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kliničkog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centra Banja Luka i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vanredni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profesor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Medicinskog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fakulteta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6D246E">
              <w:rPr>
                <w:rFonts w:eastAsia="Times New Roman" w:cstheme="minorHAnsi"/>
                <w:i/>
                <w:sz w:val="20"/>
                <w:szCs w:val="20"/>
              </w:rPr>
              <w:t xml:space="preserve"> Banja Luka</w:t>
            </w:r>
          </w:p>
        </w:tc>
        <w:tc>
          <w:tcPr>
            <w:tcW w:w="1134" w:type="dxa"/>
            <w:gridSpan w:val="2"/>
          </w:tcPr>
          <w:p w14:paraId="4E8761FE" w14:textId="77777777" w:rsidR="00AD237F" w:rsidRPr="006D246E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D246E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805BDE" w14:paraId="39EF3172" w14:textId="77777777" w:rsidTr="00AC14A5">
        <w:tc>
          <w:tcPr>
            <w:tcW w:w="4795" w:type="dxa"/>
            <w:gridSpan w:val="2"/>
          </w:tcPr>
          <w:p w14:paraId="0681C636" w14:textId="77777777" w:rsidR="00805BDE" w:rsidRPr="00921FAD" w:rsidRDefault="00805BDE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921FAD">
              <w:rPr>
                <w:rFonts w:cstheme="minorHAnsi"/>
                <w:b/>
                <w:i/>
                <w:sz w:val="20"/>
                <w:szCs w:val="20"/>
              </w:rPr>
              <w:t xml:space="preserve">Jasminka </w:t>
            </w:r>
            <w:proofErr w:type="spellStart"/>
            <w:r w:rsidRPr="00921FAD">
              <w:rPr>
                <w:rFonts w:cstheme="minorHAnsi"/>
                <w:b/>
                <w:i/>
                <w:sz w:val="20"/>
                <w:szCs w:val="20"/>
              </w:rPr>
              <w:t>Zloković</w:t>
            </w:r>
            <w:proofErr w:type="spellEnd"/>
          </w:p>
          <w:p w14:paraId="3B9DA6F6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PROMICANJE MENTALNOG ZDRAVLJA U FUNKCIJI OSNAŽIVANJA OBITELJI – IZAZOVI PANDEMIJE I (POST)COVID19 KRIZE</w:t>
            </w:r>
          </w:p>
          <w:p w14:paraId="2A1AFEB0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8A97F2D" w14:textId="77777777" w:rsidR="00C42888" w:rsidRDefault="00C42888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  <w:p w14:paraId="4980C800" w14:textId="77777777" w:rsidR="00805BDE" w:rsidRPr="00921FAD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Sveučilište</w:t>
            </w:r>
            <w:proofErr w:type="spellEnd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</w:p>
          <w:p w14:paraId="6C857BFE" w14:textId="77777777" w:rsidR="00805BDE" w:rsidRPr="00921FAD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  <w:p w14:paraId="57F2B0DD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Odsjek</w:t>
            </w:r>
            <w:proofErr w:type="spellEnd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21FAD">
              <w:rPr>
                <w:rFonts w:eastAsia="Times New Roman" w:cstheme="minorHAnsi"/>
                <w:i/>
                <w:sz w:val="20"/>
                <w:szCs w:val="20"/>
              </w:rPr>
              <w:t>pedagogiju</w:t>
            </w:r>
            <w:proofErr w:type="spellEnd"/>
          </w:p>
        </w:tc>
        <w:tc>
          <w:tcPr>
            <w:tcW w:w="1134" w:type="dxa"/>
            <w:gridSpan w:val="2"/>
          </w:tcPr>
          <w:p w14:paraId="1477F637" w14:textId="77777777" w:rsidR="00C42888" w:rsidRDefault="00C42888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  <w:p w14:paraId="592D4CFB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805BDE" w14:paraId="3C222EDD" w14:textId="77777777" w:rsidTr="00AC14A5">
        <w:tc>
          <w:tcPr>
            <w:tcW w:w="4795" w:type="dxa"/>
            <w:gridSpan w:val="2"/>
          </w:tcPr>
          <w:p w14:paraId="2848AA59" w14:textId="77777777" w:rsidR="00805BDE" w:rsidRDefault="00805BDE" w:rsidP="004D28D1">
            <w:pPr>
              <w:jc w:val="both"/>
              <w:rPr>
                <w:rFonts w:cstheme="minorHAnsi"/>
                <w:b/>
                <w:bCs/>
                <w:i/>
                <w:sz w:val="20"/>
                <w:szCs w:val="20"/>
                <w:lang w:val="en-GB"/>
              </w:rPr>
            </w:pPr>
            <w:r w:rsidRPr="00DA6FEB">
              <w:rPr>
                <w:rFonts w:cstheme="minorHAnsi"/>
                <w:b/>
                <w:bCs/>
                <w:i/>
                <w:sz w:val="20"/>
                <w:szCs w:val="20"/>
                <w:lang w:val="en-GB"/>
              </w:rPr>
              <w:t xml:space="preserve">Abiodun Blessing </w:t>
            </w:r>
            <w:proofErr w:type="spellStart"/>
            <w:r w:rsidRPr="00DA6FEB">
              <w:rPr>
                <w:rFonts w:cstheme="minorHAnsi"/>
                <w:b/>
                <w:bCs/>
                <w:i/>
                <w:sz w:val="20"/>
                <w:szCs w:val="20"/>
                <w:lang w:val="en-GB"/>
              </w:rPr>
              <w:t>Osaiyuwu</w:t>
            </w:r>
            <w:proofErr w:type="spellEnd"/>
          </w:p>
          <w:p w14:paraId="06BBDA33" w14:textId="77777777" w:rsidR="00805BDE" w:rsidRPr="00DA6FEB" w:rsidRDefault="00805BDE" w:rsidP="004D28D1">
            <w:pPr>
              <w:jc w:val="both"/>
              <w:rPr>
                <w:rFonts w:cstheme="minorHAnsi"/>
                <w:bCs/>
                <w:i/>
                <w:sz w:val="20"/>
                <w:szCs w:val="20"/>
                <w:lang w:val="en-GB"/>
              </w:rPr>
            </w:pPr>
            <w:r w:rsidRPr="00DA6FEB">
              <w:rPr>
                <w:rFonts w:cstheme="minorHAnsi"/>
                <w:bCs/>
                <w:i/>
                <w:sz w:val="20"/>
                <w:szCs w:val="20"/>
                <w:lang w:val="en-GB"/>
              </w:rPr>
              <w:t>THE EFFECT OF DECISION-MAKING ON THE  DEVELOPMENT AND PROTECTION OF THE CHILD</w:t>
            </w:r>
          </w:p>
          <w:p w14:paraId="6FAE7D0A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13FFD069" w14:textId="77777777" w:rsidR="00805BDE" w:rsidRPr="00DA6FEB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DA6FEB">
              <w:rPr>
                <w:rFonts w:eastAsia="Times New Roman" w:cstheme="minorHAnsi"/>
                <w:i/>
                <w:sz w:val="20"/>
                <w:szCs w:val="20"/>
              </w:rPr>
              <w:t>Department of Social Work</w:t>
            </w:r>
          </w:p>
          <w:p w14:paraId="57EB15A6" w14:textId="77777777" w:rsidR="00805BDE" w:rsidRPr="00DA6FEB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DA6FEB">
              <w:rPr>
                <w:rFonts w:eastAsia="Times New Roman" w:cstheme="minorHAnsi"/>
                <w:i/>
                <w:sz w:val="20"/>
                <w:szCs w:val="20"/>
              </w:rPr>
              <w:t>Faculty of Social Sciences</w:t>
            </w:r>
          </w:p>
          <w:p w14:paraId="70AA6269" w14:textId="77777777" w:rsidR="00805BDE" w:rsidRPr="00DA6FEB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DA6FEB">
              <w:rPr>
                <w:rFonts w:eastAsia="Times New Roman" w:cstheme="minorHAnsi"/>
                <w:i/>
                <w:sz w:val="20"/>
                <w:szCs w:val="20"/>
              </w:rPr>
              <w:t>University of Benin</w:t>
            </w:r>
          </w:p>
          <w:p w14:paraId="538E3F91" w14:textId="77777777" w:rsidR="00805BDE" w:rsidRPr="00FC2D8C" w:rsidRDefault="00805BDE" w:rsidP="00C42888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DA6FEB">
              <w:rPr>
                <w:rFonts w:eastAsia="Times New Roman" w:cstheme="minorHAnsi"/>
                <w:i/>
                <w:sz w:val="20"/>
                <w:szCs w:val="20"/>
              </w:rPr>
              <w:t>Benin City, Edo State</w:t>
            </w:r>
            <w:r w:rsidR="00C42888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Nigeria</w:t>
            </w:r>
          </w:p>
        </w:tc>
        <w:tc>
          <w:tcPr>
            <w:tcW w:w="1134" w:type="dxa"/>
            <w:gridSpan w:val="2"/>
          </w:tcPr>
          <w:p w14:paraId="13298D66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Nigerija</w:t>
            </w:r>
            <w:proofErr w:type="spellEnd"/>
          </w:p>
        </w:tc>
      </w:tr>
      <w:tr w:rsidR="00AC14A5" w14:paraId="4AD06B68" w14:textId="77777777" w:rsidTr="00AC14A5">
        <w:tc>
          <w:tcPr>
            <w:tcW w:w="4795" w:type="dxa"/>
            <w:gridSpan w:val="2"/>
          </w:tcPr>
          <w:p w14:paraId="066C9F98" w14:textId="77777777" w:rsidR="00AC14A5" w:rsidRPr="00584621" w:rsidRDefault="00AC14A5" w:rsidP="00F653DE">
            <w:pPr>
              <w:jc w:val="both"/>
              <w:rPr>
                <w:rFonts w:cstheme="minorHAnsi"/>
                <w:b/>
                <w:bCs/>
                <w:i/>
                <w:sz w:val="20"/>
                <w:szCs w:val="20"/>
                <w:lang w:val="sl-SI"/>
              </w:rPr>
            </w:pPr>
            <w:r w:rsidRPr="00584621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Nataša </w:t>
            </w:r>
            <w:proofErr w:type="spellStart"/>
            <w:r w:rsidRPr="00584621">
              <w:rPr>
                <w:rFonts w:cstheme="minorHAnsi"/>
                <w:b/>
                <w:bCs/>
                <w:i/>
                <w:sz w:val="20"/>
                <w:szCs w:val="20"/>
              </w:rPr>
              <w:t>Rijavec</w:t>
            </w:r>
            <w:proofErr w:type="spellEnd"/>
            <w:r w:rsidRPr="00584621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584621">
              <w:rPr>
                <w:rFonts w:cstheme="minorHAnsi"/>
                <w:b/>
                <w:bCs/>
                <w:i/>
                <w:sz w:val="20"/>
                <w:szCs w:val="20"/>
              </w:rPr>
              <w:t>Klobučar</w:t>
            </w:r>
            <w:proofErr w:type="spellEnd"/>
            <w:r w:rsidRPr="00584621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, </w:t>
            </w:r>
            <w:r w:rsidRPr="00584621">
              <w:rPr>
                <w:rFonts w:cstheme="minorHAnsi"/>
                <w:b/>
                <w:bCs/>
                <w:i/>
                <w:sz w:val="20"/>
                <w:szCs w:val="20"/>
                <w:lang w:val="sl-SI"/>
              </w:rPr>
              <w:t>Janez Simonič</w:t>
            </w:r>
          </w:p>
          <w:p w14:paraId="10332C64" w14:textId="77777777" w:rsidR="00AC14A5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84621">
              <w:rPr>
                <w:rFonts w:eastAsia="Times New Roman" w:cstheme="minorHAnsi"/>
                <w:i/>
                <w:sz w:val="20"/>
                <w:szCs w:val="20"/>
              </w:rPr>
              <w:t>CHILDREN AND ADDICTION IN THE FAMILY</w:t>
            </w:r>
          </w:p>
          <w:p w14:paraId="163AA537" w14:textId="77777777" w:rsidR="00AC14A5" w:rsidRPr="005E4160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2E0DAE3" w14:textId="77777777" w:rsidR="00AC14A5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>Univerza</w:t>
            </w:r>
            <w:proofErr w:type="spellEnd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 xml:space="preserve"> v </w:t>
            </w:r>
            <w:proofErr w:type="spellStart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>Ljubljani</w:t>
            </w:r>
            <w:proofErr w:type="spellEnd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>Teološka</w:t>
            </w:r>
            <w:proofErr w:type="spellEnd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584621">
              <w:rPr>
                <w:rFonts w:eastAsia="Times New Roman" w:cstheme="minorHAnsi"/>
                <w:i/>
                <w:sz w:val="20"/>
                <w:szCs w:val="20"/>
              </w:rPr>
              <w:t>fakulteta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673A213C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1E5070">
              <w:rPr>
                <w:rFonts w:eastAsia="Times New Roman" w:cstheme="minorHAnsi"/>
                <w:i/>
                <w:sz w:val="20"/>
                <w:szCs w:val="20"/>
              </w:rPr>
              <w:t xml:space="preserve">student volunteer in </w:t>
            </w:r>
            <w:proofErr w:type="spellStart"/>
            <w:r w:rsidRPr="001E5070">
              <w:rPr>
                <w:rFonts w:eastAsia="Times New Roman" w:cstheme="minorHAnsi"/>
                <w:i/>
                <w:sz w:val="20"/>
                <w:szCs w:val="20"/>
              </w:rPr>
              <w:t>Družinsko</w:t>
            </w:r>
            <w:proofErr w:type="spellEnd"/>
            <w:r w:rsidRPr="001E507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5070">
              <w:rPr>
                <w:rFonts w:eastAsia="Times New Roman" w:cstheme="minorHAnsi"/>
                <w:i/>
                <w:sz w:val="20"/>
                <w:szCs w:val="20"/>
              </w:rPr>
              <w:t>središče</w:t>
            </w:r>
            <w:proofErr w:type="spellEnd"/>
            <w:r w:rsidRPr="001E5070">
              <w:rPr>
                <w:rFonts w:eastAsia="Times New Roman" w:cstheme="minorHAnsi"/>
                <w:i/>
                <w:sz w:val="20"/>
                <w:szCs w:val="20"/>
              </w:rPr>
              <w:t xml:space="preserve"> RONA, Novo mesto</w:t>
            </w:r>
          </w:p>
        </w:tc>
        <w:tc>
          <w:tcPr>
            <w:tcW w:w="1134" w:type="dxa"/>
            <w:gridSpan w:val="2"/>
          </w:tcPr>
          <w:p w14:paraId="3C19F4C8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Slovenija</w:t>
            </w:r>
          </w:p>
        </w:tc>
      </w:tr>
      <w:tr w:rsidR="00461AD1" w14:paraId="7671B3C9" w14:textId="77777777" w:rsidTr="00AC14A5">
        <w:tc>
          <w:tcPr>
            <w:tcW w:w="4795" w:type="dxa"/>
            <w:gridSpan w:val="2"/>
          </w:tcPr>
          <w:p w14:paraId="38B54AF3" w14:textId="77777777" w:rsidR="00461AD1" w:rsidRPr="005E4160" w:rsidRDefault="00461AD1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sz w:val="20"/>
                <w:szCs w:val="20"/>
              </w:rPr>
              <w:t>Z</w:t>
            </w: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orica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Mršević</w:t>
            </w:r>
            <w:proofErr w:type="spellEnd"/>
          </w:p>
          <w:p w14:paraId="1E0921C6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NASILJE NAD LGBTI DECOM U SRBIJI</w:t>
            </w:r>
          </w:p>
          <w:p w14:paraId="5F616612" w14:textId="77777777" w:rsidR="00461AD1" w:rsidRPr="005E4160" w:rsidRDefault="00461AD1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3695A2C5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evropske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pravno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političke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studije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, Novi Sad</w:t>
            </w:r>
          </w:p>
        </w:tc>
        <w:tc>
          <w:tcPr>
            <w:tcW w:w="1134" w:type="dxa"/>
            <w:gridSpan w:val="2"/>
          </w:tcPr>
          <w:p w14:paraId="25923E6D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AD237F" w14:paraId="14ED162F" w14:textId="77777777" w:rsidTr="00AC14A5">
        <w:tc>
          <w:tcPr>
            <w:tcW w:w="4795" w:type="dxa"/>
            <w:gridSpan w:val="2"/>
          </w:tcPr>
          <w:p w14:paraId="030B1E35" w14:textId="77777777" w:rsidR="00AD237F" w:rsidRPr="005E4160" w:rsidRDefault="00AD237F" w:rsidP="004D28D1">
            <w:pPr>
              <w:rPr>
                <w:rFonts w:eastAsia="Times New Roman" w:cstheme="minorHAnsi"/>
                <w:b/>
                <w:i/>
                <w:kern w:val="36"/>
                <w:sz w:val="20"/>
                <w:szCs w:val="20"/>
              </w:rPr>
            </w:pPr>
            <w:r w:rsidRPr="005E4160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Raisa </w:t>
            </w:r>
            <w:proofErr w:type="spellStart"/>
            <w:r w:rsidRPr="005E4160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Chumicheva</w:t>
            </w:r>
            <w:proofErr w:type="spellEnd"/>
            <w:r w:rsidRPr="005E4160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, </w:t>
            </w:r>
            <w:r w:rsidRPr="005E4160">
              <w:rPr>
                <w:rFonts w:eastAsia="Times New Roman" w:cstheme="minorHAnsi"/>
                <w:b/>
                <w:i/>
                <w:kern w:val="36"/>
                <w:sz w:val="20"/>
                <w:szCs w:val="20"/>
              </w:rPr>
              <w:t xml:space="preserve">Olga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kern w:val="36"/>
                <w:sz w:val="20"/>
                <w:szCs w:val="20"/>
              </w:rPr>
              <w:t>Zvereva</w:t>
            </w:r>
            <w:proofErr w:type="spellEnd"/>
          </w:p>
          <w:p w14:paraId="5C929837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THE RISKS OF ACTIVITIES OF PRESCHOOL CHILDREN:</w:t>
            </w:r>
          </w:p>
          <w:p w14:paraId="7EE66253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FEATURES, CAUSES, PREVENTION</w:t>
            </w:r>
          </w:p>
          <w:p w14:paraId="67571405" w14:textId="77777777" w:rsidR="00AD237F" w:rsidRPr="005E4160" w:rsidRDefault="00AD237F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12A7E60D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Southern Federal University.</w:t>
            </w:r>
          </w:p>
          <w:p w14:paraId="4E313938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Rostov-on-Don, Russia.</w:t>
            </w:r>
          </w:p>
          <w:p w14:paraId="516CF189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Moscow Pedagogical State University, Moscow Russia</w:t>
            </w:r>
          </w:p>
        </w:tc>
        <w:tc>
          <w:tcPr>
            <w:tcW w:w="1134" w:type="dxa"/>
            <w:gridSpan w:val="2"/>
          </w:tcPr>
          <w:p w14:paraId="5B7AE697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5E4160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Rusija</w:t>
            </w:r>
            <w:proofErr w:type="spellEnd"/>
          </w:p>
        </w:tc>
      </w:tr>
      <w:tr w:rsidR="002915CB" w14:paraId="5916682A" w14:textId="77777777" w:rsidTr="00AC14A5">
        <w:tc>
          <w:tcPr>
            <w:tcW w:w="4795" w:type="dxa"/>
            <w:gridSpan w:val="2"/>
          </w:tcPr>
          <w:p w14:paraId="6678CF0E" w14:textId="77777777" w:rsidR="002915CB" w:rsidRPr="005E4160" w:rsidRDefault="002915CB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Borislav Đukanović,  Irena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Petru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>šić</w:t>
            </w:r>
          </w:p>
          <w:p w14:paraId="43AC3EF3" w14:textId="77777777" w:rsidR="002915CB" w:rsidRPr="005E4160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RAZLIKE I SLIČNOSTI NA SKALI EMOCIONALNE NESTABILNOSTI ADOLESCENATA SRBIJE I CRNE GORE</w:t>
            </w:r>
          </w:p>
          <w:p w14:paraId="41F7DB93" w14:textId="77777777" w:rsidR="002915CB" w:rsidRPr="005E4160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5CAF7470" w14:textId="77777777" w:rsidR="002915CB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Donja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Gorica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, Podgorica,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  <w:p w14:paraId="5212C4F4" w14:textId="77777777" w:rsidR="002915CB" w:rsidRPr="00FC2D8C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Adriatik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menadžment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Herceg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Novi, </w:t>
            </w:r>
            <w:proofErr w:type="spellStart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 w:rsidRPr="00DF0365"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  <w:tc>
          <w:tcPr>
            <w:tcW w:w="1134" w:type="dxa"/>
            <w:gridSpan w:val="2"/>
          </w:tcPr>
          <w:p w14:paraId="351A9D6F" w14:textId="77777777" w:rsidR="002915CB" w:rsidRPr="00FC2D8C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2915CB" w14:paraId="722EA69B" w14:textId="77777777" w:rsidTr="00AC14A5">
        <w:tc>
          <w:tcPr>
            <w:tcW w:w="4795" w:type="dxa"/>
            <w:gridSpan w:val="2"/>
          </w:tcPr>
          <w:p w14:paraId="4BA6FFFA" w14:textId="77777777" w:rsidR="002915CB" w:rsidRPr="005E4160" w:rsidRDefault="002915CB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 xml:space="preserve">Slađana Dragišić Labaš, </w:t>
            </w:r>
          </w:p>
          <w:p w14:paraId="60B70929" w14:textId="77777777" w:rsidR="002915CB" w:rsidRPr="005E4160" w:rsidRDefault="002915CB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>Milana Ljubičić</w:t>
            </w:r>
          </w:p>
          <w:p w14:paraId="68E766F3" w14:textId="77777777" w:rsidR="002915CB" w:rsidRPr="005E4160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ZLOUPOTREBA PSIHOAKTIVNIH SUPSTANCI I RIZIČNA PONAŠANJA MLADIH U SAVREMENOM POTROŠAČKOM DRUŠTVU: PRIKAZ SLUČAJA</w:t>
            </w:r>
          </w:p>
          <w:p w14:paraId="10655830" w14:textId="77777777" w:rsidR="002915CB" w:rsidRPr="005E4160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1AF4F019" w14:textId="77777777" w:rsidR="002915CB" w:rsidRPr="00FC2D8C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BE14E3">
              <w:rPr>
                <w:rFonts w:eastAsia="Times New Roman" w:cstheme="minorHAnsi"/>
                <w:i/>
                <w:sz w:val="20"/>
                <w:szCs w:val="20"/>
              </w:rPr>
              <w:t>Beogradu</w:t>
            </w:r>
            <w:proofErr w:type="spellEnd"/>
          </w:p>
        </w:tc>
        <w:tc>
          <w:tcPr>
            <w:tcW w:w="1134" w:type="dxa"/>
            <w:gridSpan w:val="2"/>
          </w:tcPr>
          <w:p w14:paraId="41ABAD93" w14:textId="77777777" w:rsidR="002915CB" w:rsidRPr="00FC2D8C" w:rsidRDefault="002915CB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461AD1" w14:paraId="3B1FEC44" w14:textId="77777777" w:rsidTr="00AC14A5">
        <w:tc>
          <w:tcPr>
            <w:tcW w:w="4795" w:type="dxa"/>
            <w:gridSpan w:val="2"/>
          </w:tcPr>
          <w:p w14:paraId="02BA9015" w14:textId="77777777" w:rsidR="00461AD1" w:rsidRPr="005E4160" w:rsidRDefault="00461AD1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Ivana S.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Manić</w:t>
            </w:r>
            <w:proofErr w:type="spellEnd"/>
          </w:p>
          <w:p w14:paraId="4A362E33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POREMEĆAJ PORODIČNOG SISTEMA VREDNOSTI MLADIH U SRBIJI</w:t>
            </w:r>
          </w:p>
          <w:p w14:paraId="1B9739B1" w14:textId="77777777" w:rsidR="00461AD1" w:rsidRPr="005E4160" w:rsidRDefault="00461AD1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138CF9A5" w14:textId="77777777" w:rsidR="00461AD1" w:rsidRPr="00B60941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Akademija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vaspitačko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medicinskih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strukovnih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studija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odsek</w:t>
            </w:r>
            <w:proofErr w:type="spellEnd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Kruševac</w:t>
            </w:r>
            <w:proofErr w:type="spellEnd"/>
          </w:p>
        </w:tc>
        <w:tc>
          <w:tcPr>
            <w:tcW w:w="1134" w:type="dxa"/>
            <w:gridSpan w:val="2"/>
          </w:tcPr>
          <w:p w14:paraId="2251E737" w14:textId="77777777" w:rsidR="00461AD1" w:rsidRPr="00B60941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60941"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4D28D1" w14:paraId="6152F4B9" w14:textId="77777777" w:rsidTr="00AC14A5">
        <w:tc>
          <w:tcPr>
            <w:tcW w:w="4795" w:type="dxa"/>
            <w:gridSpan w:val="2"/>
          </w:tcPr>
          <w:p w14:paraId="52B7CAE3" w14:textId="77777777" w:rsidR="004D28D1" w:rsidRPr="00BF4BAF" w:rsidRDefault="004D28D1" w:rsidP="004D28D1">
            <w:pPr>
              <w:rPr>
                <w:rFonts w:cstheme="minorHAnsi"/>
                <w:b/>
                <w:bCs/>
                <w:i/>
                <w:noProof/>
                <w:sz w:val="20"/>
                <w:szCs w:val="20"/>
                <w:lang w:val="bs-Latn-BA" w:eastAsia="en-GB"/>
              </w:rPr>
            </w:pPr>
            <w:r w:rsidRPr="00BF4BAF">
              <w:rPr>
                <w:rFonts w:cstheme="minorHAnsi"/>
                <w:b/>
                <w:bCs/>
                <w:i/>
                <w:noProof/>
                <w:sz w:val="20"/>
                <w:szCs w:val="20"/>
                <w:lang w:val="bs-Latn-BA" w:eastAsia="en-GB"/>
              </w:rPr>
              <w:t>Lejla Osmić, Alma Hadžić</w:t>
            </w:r>
          </w:p>
          <w:p w14:paraId="6FEF4CAA" w14:textId="77777777" w:rsidR="004D28D1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HRANITELJSTVO KAO ALTERNATIVNI OBLIK ZBRINJAVANJA DJECE BEZ RODITELJSKOG STARANJA – IZAZOVI PRAKSE</w:t>
            </w:r>
          </w:p>
          <w:p w14:paraId="4A5D0CAB" w14:textId="77777777" w:rsidR="004D28D1" w:rsidRPr="005E4160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EBBE026" w14:textId="77777777" w:rsidR="004D28D1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Odsjek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pedagogiju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3892FE74" w14:textId="77777777" w:rsidR="004D28D1" w:rsidRPr="00FC2D8C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Odgojni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centar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Kantona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Sarajevo</w:t>
            </w:r>
          </w:p>
        </w:tc>
        <w:tc>
          <w:tcPr>
            <w:tcW w:w="1134" w:type="dxa"/>
            <w:gridSpan w:val="2"/>
          </w:tcPr>
          <w:p w14:paraId="7A386A4D" w14:textId="77777777" w:rsidR="004D28D1" w:rsidRPr="00FC2D8C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461AD1" w14:paraId="72012379" w14:textId="77777777" w:rsidTr="00AC14A5">
        <w:tc>
          <w:tcPr>
            <w:tcW w:w="4795" w:type="dxa"/>
            <w:gridSpan w:val="2"/>
          </w:tcPr>
          <w:p w14:paraId="468334A6" w14:textId="77777777" w:rsidR="00461AD1" w:rsidRPr="005E4160" w:rsidRDefault="00461AD1" w:rsidP="004D28D1">
            <w:pPr>
              <w:rPr>
                <w:rFonts w:cstheme="minorHAnsi"/>
                <w:b/>
                <w:i/>
                <w:sz w:val="20"/>
                <w:szCs w:val="20"/>
                <w:lang w:val="sr-Latn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BA"/>
              </w:rPr>
              <w:t>Tamara Marić</w:t>
            </w:r>
          </w:p>
          <w:p w14:paraId="32879D2C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PRIVREMENO IZDRŽAVANJE DJECE </w:t>
            </w:r>
          </w:p>
          <w:p w14:paraId="17A564CC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U REPUBLICI SRPSKOJ</w:t>
            </w:r>
          </w:p>
          <w:p w14:paraId="3F18A859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2FFF27B0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Ministarstvo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pravde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Srpske</w:t>
            </w:r>
          </w:p>
        </w:tc>
        <w:tc>
          <w:tcPr>
            <w:tcW w:w="1134" w:type="dxa"/>
            <w:gridSpan w:val="2"/>
          </w:tcPr>
          <w:p w14:paraId="6AA25E1B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461AD1" w14:paraId="353593E9" w14:textId="77777777" w:rsidTr="00AC14A5">
        <w:tc>
          <w:tcPr>
            <w:tcW w:w="4795" w:type="dxa"/>
            <w:gridSpan w:val="2"/>
          </w:tcPr>
          <w:p w14:paraId="30BAC7DA" w14:textId="77777777" w:rsidR="00461AD1" w:rsidRPr="005E4160" w:rsidRDefault="00461AD1" w:rsidP="004D28D1">
            <w:pPr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 xml:space="preserve">Vesna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>Lj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 xml:space="preserve">.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>Minić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 xml:space="preserve">, Gordana P. Budimir – Ninković,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>Džeraldina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shd w:val="clear" w:color="auto" w:fill="FFFFFF"/>
              </w:rPr>
              <w:t xml:space="preserve"> Š. Marjanović</w:t>
            </w:r>
          </w:p>
          <w:p w14:paraId="0891C972" w14:textId="77777777" w:rsidR="00461AD1" w:rsidRPr="005E4160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P</w:t>
            </w:r>
            <w:r w:rsidR="00461AD1" w:rsidRPr="005E4160">
              <w:rPr>
                <w:rFonts w:eastAsia="Times New Roman" w:cstheme="minorHAnsi"/>
                <w:i/>
                <w:sz w:val="20"/>
                <w:szCs w:val="20"/>
              </w:rPr>
              <w:t>REVENCIJA NASILJA U SAVREMENOJ PORODICI</w:t>
            </w:r>
          </w:p>
          <w:p w14:paraId="5BE9C652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326A2290" w14:textId="77777777" w:rsidR="00461AD1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Učiteljski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Prizrenu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Leposaviću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2CBCC1EF" w14:textId="77777777" w:rsidR="00461AD1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Alfa BK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Beogradu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6068BC92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Federalno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ministarstvo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obrazovanja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nauke</w:t>
            </w:r>
            <w:proofErr w:type="spellEnd"/>
            <w:r w:rsidRPr="008F3160">
              <w:rPr>
                <w:rFonts w:eastAsia="Times New Roman" w:cstheme="minorHAnsi"/>
                <w:i/>
                <w:sz w:val="20"/>
                <w:szCs w:val="20"/>
              </w:rPr>
              <w:t>, Mostar</w:t>
            </w:r>
          </w:p>
        </w:tc>
        <w:tc>
          <w:tcPr>
            <w:tcW w:w="1134" w:type="dxa"/>
            <w:gridSpan w:val="2"/>
          </w:tcPr>
          <w:p w14:paraId="2D172992" w14:textId="77777777" w:rsidR="00461AD1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  <w:p w14:paraId="6CA29B88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805BDE" w14:paraId="2C0F46C4" w14:textId="77777777" w:rsidTr="00AC14A5">
        <w:tc>
          <w:tcPr>
            <w:tcW w:w="4795" w:type="dxa"/>
            <w:gridSpan w:val="2"/>
          </w:tcPr>
          <w:p w14:paraId="637833E0" w14:textId="77777777" w:rsidR="00805BDE" w:rsidRPr="00652829" w:rsidRDefault="00805BDE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652829">
              <w:rPr>
                <w:rFonts w:cstheme="minorHAnsi"/>
                <w:b/>
                <w:i/>
                <w:sz w:val="20"/>
                <w:szCs w:val="20"/>
                <w:lang w:val="hr-HR"/>
              </w:rPr>
              <w:t xml:space="preserve">Zorana Šuljug Vučica, Gorana Bandalović, </w:t>
            </w:r>
          </w:p>
          <w:p w14:paraId="156AF73D" w14:textId="77777777" w:rsidR="00805BDE" w:rsidRPr="00652829" w:rsidRDefault="00805BDE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652829">
              <w:rPr>
                <w:rFonts w:cstheme="minorHAnsi"/>
                <w:b/>
                <w:i/>
                <w:sz w:val="20"/>
                <w:szCs w:val="20"/>
                <w:lang w:val="hr-HR"/>
              </w:rPr>
              <w:t>Nina Knez</w:t>
            </w:r>
          </w:p>
          <w:p w14:paraId="439B90FD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SOCIOLOŠKO ISTRAŽIVANJE LJUBAVNIH ODNOSA MLADIH NA DRUŠTVENIM MREŽAMA</w:t>
            </w:r>
          </w:p>
          <w:p w14:paraId="42160BBB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2CCEC42" w14:textId="77777777" w:rsidR="00805BDE" w:rsidRPr="00652829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Sveučilište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Splitu</w:t>
            </w:r>
            <w:proofErr w:type="spellEnd"/>
          </w:p>
          <w:p w14:paraId="6A908C52" w14:textId="77777777" w:rsidR="00805BDE" w:rsidRPr="00652829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  <w:p w14:paraId="466418A7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Odsjek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sociologiju</w:t>
            </w:r>
            <w:proofErr w:type="spellEnd"/>
          </w:p>
        </w:tc>
        <w:tc>
          <w:tcPr>
            <w:tcW w:w="1134" w:type="dxa"/>
            <w:gridSpan w:val="2"/>
          </w:tcPr>
          <w:p w14:paraId="0912A9F8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805BDE" w14:paraId="432F44D1" w14:textId="77777777" w:rsidTr="00AC14A5">
        <w:tc>
          <w:tcPr>
            <w:tcW w:w="4795" w:type="dxa"/>
            <w:gridSpan w:val="2"/>
          </w:tcPr>
          <w:p w14:paraId="611AA578" w14:textId="77777777" w:rsidR="00805BDE" w:rsidRPr="005F11A7" w:rsidRDefault="00805BDE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F11A7">
              <w:rPr>
                <w:rFonts w:eastAsia="Times New Roman" w:cstheme="minorHAnsi"/>
                <w:b/>
                <w:i/>
                <w:sz w:val="20"/>
                <w:szCs w:val="20"/>
              </w:rPr>
              <w:t>Vesna S. Trifunović</w:t>
            </w:r>
          </w:p>
          <w:p w14:paraId="564AC562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VREDNOSNE ORIJENTACIJE MLADIH</w:t>
            </w:r>
          </w:p>
          <w:p w14:paraId="0D8323CF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7B01828E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pedagoških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Jagodini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03FA70EF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Kragujevcu</w:t>
            </w:r>
            <w:proofErr w:type="spellEnd"/>
          </w:p>
        </w:tc>
        <w:tc>
          <w:tcPr>
            <w:tcW w:w="1134" w:type="dxa"/>
            <w:gridSpan w:val="2"/>
          </w:tcPr>
          <w:p w14:paraId="39CB314E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2915CB" w14:paraId="1B08CAE8" w14:textId="77777777" w:rsidTr="00AC14A5">
        <w:tc>
          <w:tcPr>
            <w:tcW w:w="4795" w:type="dxa"/>
            <w:gridSpan w:val="2"/>
          </w:tcPr>
          <w:p w14:paraId="076FEAB5" w14:textId="77777777" w:rsidR="002915CB" w:rsidRPr="005E4160" w:rsidRDefault="002915CB" w:rsidP="004D28D1">
            <w:pPr>
              <w:rPr>
                <w:rFonts w:cstheme="minorHAnsi"/>
                <w:b/>
                <w:bCs/>
                <w:i/>
                <w:sz w:val="20"/>
                <w:szCs w:val="20"/>
                <w:shd w:val="clear" w:color="auto" w:fill="FFFFFF"/>
              </w:rPr>
            </w:pP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>Alla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>Ganicheva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 xml:space="preserve">, </w:t>
            </w:r>
            <w:r w:rsidRPr="005E4160">
              <w:rPr>
                <w:rFonts w:cstheme="minorHAnsi"/>
                <w:b/>
                <w:bCs/>
                <w:i/>
                <w:sz w:val="20"/>
                <w:szCs w:val="20"/>
                <w:shd w:val="clear" w:color="auto" w:fill="FFFFFF"/>
              </w:rPr>
              <w:t xml:space="preserve">Olga </w:t>
            </w:r>
            <w:proofErr w:type="spellStart"/>
            <w:r w:rsidRPr="005E4160">
              <w:rPr>
                <w:rFonts w:cstheme="minorHAnsi"/>
                <w:b/>
                <w:bCs/>
                <w:i/>
                <w:sz w:val="20"/>
                <w:szCs w:val="20"/>
                <w:shd w:val="clear" w:color="auto" w:fill="FFFFFF"/>
              </w:rPr>
              <w:t>Lubchenko</w:t>
            </w:r>
            <w:proofErr w:type="spellEnd"/>
            <w:r w:rsidRPr="005E4160">
              <w:rPr>
                <w:rFonts w:cstheme="minorHAnsi"/>
                <w:b/>
                <w:bCs/>
                <w:i/>
                <w:sz w:val="20"/>
                <w:szCs w:val="20"/>
                <w:shd w:val="clear" w:color="auto" w:fill="FFFFFF"/>
              </w:rPr>
              <w:t>,</w:t>
            </w:r>
          </w:p>
          <w:p w14:paraId="6B8BE0FE" w14:textId="77777777" w:rsidR="002915CB" w:rsidRPr="005E4160" w:rsidRDefault="002915CB" w:rsidP="004D28D1">
            <w:pPr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 xml:space="preserve">Alexander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>Kaitov</w:t>
            </w:r>
            <w:proofErr w:type="spellEnd"/>
          </w:p>
          <w:p w14:paraId="704355CC" w14:textId="77777777" w:rsidR="002915CB" w:rsidRPr="005E4160" w:rsidRDefault="002915CB" w:rsidP="004D28D1">
            <w:pPr>
              <w:rPr>
                <w:rFonts w:cstheme="minorHAnsi"/>
                <w:bCs/>
                <w:i/>
                <w:sz w:val="20"/>
                <w:szCs w:val="20"/>
                <w:shd w:val="clear" w:color="auto" w:fill="FFFFFF"/>
              </w:rPr>
            </w:pPr>
            <w:r w:rsidRPr="005E4160">
              <w:rPr>
                <w:rFonts w:cstheme="minorHAnsi"/>
                <w:bCs/>
                <w:i/>
                <w:sz w:val="20"/>
                <w:szCs w:val="20"/>
                <w:shd w:val="clear" w:color="auto" w:fill="FFFFFF"/>
              </w:rPr>
              <w:t>INTERACTION OF ADULTS AND CHILDREN: FOSTERING A CULTURE OF SAFE BEHAVIOR</w:t>
            </w:r>
          </w:p>
          <w:p w14:paraId="623F781B" w14:textId="77777777" w:rsidR="002915CB" w:rsidRPr="005E4160" w:rsidRDefault="002915CB" w:rsidP="004D28D1">
            <w:pPr>
              <w:jc w:val="both"/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37EF8D89" w14:textId="1F1157F1" w:rsidR="002915CB" w:rsidRPr="00CE1A12" w:rsidRDefault="00F27E06" w:rsidP="004D28D1">
            <w:pPr>
              <w:jc w:val="both"/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C</w:t>
            </w:r>
            <w:r w:rsidR="002915CB" w:rsidRPr="00CE1A12">
              <w:rPr>
                <w:rFonts w:eastAsia="Times New Roman" w:cstheme="minorHAnsi"/>
                <w:i/>
                <w:sz w:val="20"/>
                <w:szCs w:val="20"/>
              </w:rPr>
              <w:t>andidate of pedagogical Sciences, associate Professor</w:t>
            </w:r>
          </w:p>
          <w:p w14:paraId="7C157F8E" w14:textId="77777777" w:rsidR="002915CB" w:rsidRPr="00FC2D8C" w:rsidRDefault="002915CB" w:rsidP="004D28D1">
            <w:pPr>
              <w:jc w:val="both"/>
              <w:rPr>
                <w:rFonts w:eastAsia="Times New Roman" w:cstheme="minorHAnsi"/>
                <w:i/>
                <w:sz w:val="20"/>
                <w:szCs w:val="20"/>
              </w:rPr>
            </w:pPr>
            <w:r w:rsidRPr="00CE1A12">
              <w:rPr>
                <w:rFonts w:eastAsia="Times New Roman" w:cstheme="minorHAnsi"/>
                <w:i/>
                <w:sz w:val="20"/>
                <w:szCs w:val="20"/>
              </w:rPr>
              <w:t>Moscow city pedagogical University</w:t>
            </w:r>
          </w:p>
        </w:tc>
        <w:tc>
          <w:tcPr>
            <w:tcW w:w="1134" w:type="dxa"/>
            <w:gridSpan w:val="2"/>
          </w:tcPr>
          <w:p w14:paraId="5FCB7307" w14:textId="77777777" w:rsidR="002915CB" w:rsidRPr="00FC2D8C" w:rsidRDefault="002915CB" w:rsidP="004D28D1">
            <w:pPr>
              <w:jc w:val="both"/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Rusija</w:t>
            </w:r>
            <w:proofErr w:type="spellEnd"/>
          </w:p>
        </w:tc>
      </w:tr>
      <w:tr w:rsidR="00AD237F" w14:paraId="2EE6285F" w14:textId="77777777" w:rsidTr="00AC14A5">
        <w:tc>
          <w:tcPr>
            <w:tcW w:w="4795" w:type="dxa"/>
            <w:gridSpan w:val="2"/>
          </w:tcPr>
          <w:p w14:paraId="3B5CE752" w14:textId="77777777" w:rsidR="00AD237F" w:rsidRPr="00A3003E" w:rsidRDefault="00AD237F" w:rsidP="004D28D1">
            <w:pPr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val="sr-Latn-BA"/>
              </w:rPr>
            </w:pPr>
            <w:r w:rsidRPr="00A3003E">
              <w:rPr>
                <w:rFonts w:eastAsia="Times New Roman" w:cstheme="minorHAnsi"/>
                <w:b/>
                <w:bCs/>
                <w:i/>
                <w:iCs/>
                <w:sz w:val="20"/>
                <w:szCs w:val="20"/>
                <w:lang w:val="sr-Latn-BA"/>
              </w:rPr>
              <w:t>Goran Stojanović, Mirjana Damjenić Bratić, Draženko Jorgić</w:t>
            </w:r>
          </w:p>
          <w:p w14:paraId="762301BD" w14:textId="77777777" w:rsidR="00AD237F" w:rsidRPr="00A3003E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A3003E">
              <w:rPr>
                <w:rFonts w:eastAsia="Times New Roman" w:cstheme="minorHAnsi"/>
                <w:i/>
                <w:sz w:val="20"/>
                <w:szCs w:val="20"/>
              </w:rPr>
              <w:t>KOCKANJE SREDNJOŠKOLACA I STUDENATA: UČESTALOST, POVEZANA PONAŠANJA KOJA VODE KA ZAVISNOSTI I PORODIČNE VARIJABLE OD INTERESA</w:t>
            </w:r>
          </w:p>
        </w:tc>
        <w:tc>
          <w:tcPr>
            <w:tcW w:w="4102" w:type="dxa"/>
            <w:gridSpan w:val="3"/>
          </w:tcPr>
          <w:p w14:paraId="38069E68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Luci,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70F7C13D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Luci,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političkih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6BBD299C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Luci,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</w:tc>
        <w:tc>
          <w:tcPr>
            <w:tcW w:w="1134" w:type="dxa"/>
            <w:gridSpan w:val="2"/>
          </w:tcPr>
          <w:p w14:paraId="52F2279A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03A5E" w14:paraId="46B2BCF9" w14:textId="77777777" w:rsidTr="00AC14A5">
        <w:tc>
          <w:tcPr>
            <w:tcW w:w="4795" w:type="dxa"/>
            <w:gridSpan w:val="2"/>
          </w:tcPr>
          <w:p w14:paraId="4EA78DCB" w14:textId="77777777" w:rsidR="00603A5E" w:rsidRPr="005E4160" w:rsidRDefault="00603A5E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Sarina Bakić</w:t>
            </w:r>
          </w:p>
          <w:p w14:paraId="0CF770F4" w14:textId="77777777" w:rsidR="00603A5E" w:rsidRPr="005E4160" w:rsidRDefault="00603A5E" w:rsidP="004D28D1">
            <w:pPr>
              <w:rPr>
                <w:rFonts w:eastAsia="Times New Roman" w:cstheme="minorHAnsi"/>
                <w:bCs/>
                <w:i/>
                <w:sz w:val="20"/>
                <w:szCs w:val="20"/>
                <w:lang w:val="hr-HR"/>
              </w:rPr>
            </w:pPr>
            <w:r w:rsidRPr="005E4160">
              <w:rPr>
                <w:rFonts w:eastAsia="Times New Roman" w:cstheme="minorHAnsi"/>
                <w:bCs/>
                <w:i/>
                <w:sz w:val="20"/>
                <w:szCs w:val="20"/>
                <w:lang w:val="hr-HR"/>
              </w:rPr>
              <w:t xml:space="preserve">UTICAJ KLADIONICA NA POREMEĆAJE U PONAŠANJU MLADIH LJUDI </w:t>
            </w:r>
          </w:p>
          <w:p w14:paraId="0BB4E9B4" w14:textId="77777777" w:rsidR="00603A5E" w:rsidRPr="005E4160" w:rsidRDefault="00603A5E" w:rsidP="004D28D1">
            <w:pPr>
              <w:rPr>
                <w:rFonts w:eastAsia="Times New Roman" w:cstheme="minorHAnsi"/>
                <w:bCs/>
                <w:i/>
                <w:sz w:val="20"/>
                <w:szCs w:val="20"/>
                <w:lang w:val="hr-HR"/>
              </w:rPr>
            </w:pPr>
            <w:r w:rsidRPr="005E4160">
              <w:rPr>
                <w:rFonts w:eastAsia="Times New Roman" w:cstheme="minorHAnsi"/>
                <w:bCs/>
                <w:i/>
                <w:sz w:val="20"/>
                <w:szCs w:val="20"/>
                <w:lang w:val="hr-HR"/>
              </w:rPr>
              <w:t>U BOSNI I HERCEGOVINI</w:t>
            </w:r>
          </w:p>
          <w:p w14:paraId="3676668C" w14:textId="77777777" w:rsidR="00603A5E" w:rsidRPr="005E4160" w:rsidRDefault="00603A5E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7748DFA0" w14:textId="77777777" w:rsidR="00603A5E" w:rsidRPr="00FC2D8C" w:rsidRDefault="00603A5E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Univerzitet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Sarajevu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-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političkih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nauka</w:t>
            </w:r>
            <w:proofErr w:type="spellEnd"/>
          </w:p>
        </w:tc>
        <w:tc>
          <w:tcPr>
            <w:tcW w:w="1134" w:type="dxa"/>
            <w:gridSpan w:val="2"/>
          </w:tcPr>
          <w:p w14:paraId="41B7E400" w14:textId="77777777" w:rsidR="00603A5E" w:rsidRPr="00C42888" w:rsidRDefault="00603A5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03A5E" w14:paraId="5F1C3B82" w14:textId="77777777" w:rsidTr="00AC14A5">
        <w:tc>
          <w:tcPr>
            <w:tcW w:w="4795" w:type="dxa"/>
            <w:gridSpan w:val="2"/>
          </w:tcPr>
          <w:p w14:paraId="520888A7" w14:textId="77777777" w:rsidR="00603A5E" w:rsidRPr="005E4160" w:rsidRDefault="00603A5E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Ljilja Barjaktarović</w:t>
            </w:r>
          </w:p>
          <w:p w14:paraId="2C6F5399" w14:textId="77777777" w:rsidR="00603A5E" w:rsidRPr="005E4160" w:rsidRDefault="00603A5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IZVIĐAČKI POKRET KAO PREVENCIJA SOCIJALNO NEPRILAGOĐENOG PONAŠANJA KOD DJECE</w:t>
            </w:r>
          </w:p>
          <w:p w14:paraId="45E6E1C2" w14:textId="77777777" w:rsidR="00603A5E" w:rsidRPr="005E4160" w:rsidRDefault="00603A5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456FACC3" w14:textId="77777777" w:rsidR="00603A5E" w:rsidRPr="00700A93" w:rsidRDefault="00603A5E" w:rsidP="004D28D1">
            <w:pPr>
              <w:jc w:val="center"/>
              <w:rPr>
                <w:rFonts w:cstheme="minorHAnsi"/>
                <w:sz w:val="20"/>
                <w:szCs w:val="20"/>
                <w:lang w:val="hr-HR"/>
              </w:rPr>
            </w:pPr>
            <w:r w:rsidRPr="00700A93">
              <w:rPr>
                <w:rFonts w:cstheme="minorHAnsi"/>
                <w:sz w:val="20"/>
                <w:szCs w:val="20"/>
                <w:lang w:val="hr-HR"/>
              </w:rPr>
              <w:t>OŠ „Blažo Jokov Orlandić“, Bar</w:t>
            </w:r>
          </w:p>
          <w:p w14:paraId="68439426" w14:textId="77777777" w:rsidR="00603A5E" w:rsidRPr="00FC2D8C" w:rsidRDefault="00603A5E" w:rsidP="004D28D1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03975172" w14:textId="77777777" w:rsidR="00603A5E" w:rsidRPr="00C42888" w:rsidRDefault="00603A5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461AD1" w14:paraId="1FE5D719" w14:textId="77777777" w:rsidTr="00AC14A5">
        <w:tc>
          <w:tcPr>
            <w:tcW w:w="4795" w:type="dxa"/>
            <w:gridSpan w:val="2"/>
          </w:tcPr>
          <w:p w14:paraId="5923D3CD" w14:textId="77777777" w:rsidR="00461AD1" w:rsidRPr="005E4160" w:rsidRDefault="00461AD1" w:rsidP="004D28D1">
            <w:pPr>
              <w:rPr>
                <w:rFonts w:cstheme="minorHAnsi"/>
                <w:b/>
                <w:i/>
                <w:sz w:val="20"/>
                <w:szCs w:val="20"/>
                <w:lang w:val="sr-Latn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BA"/>
              </w:rPr>
              <w:lastRenderedPageBreak/>
              <w:t>Azra Adžajlić-Dedović, Vladimir M. Simović</w:t>
            </w:r>
          </w:p>
          <w:p w14:paraId="4E8136B0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DJECA ŽRTVE SEKSUALNOG UZNEMIRAVANJA – PRAVNA ZAŠTITA I PREVENCIJA</w:t>
            </w:r>
          </w:p>
        </w:tc>
        <w:tc>
          <w:tcPr>
            <w:tcW w:w="4102" w:type="dxa"/>
            <w:gridSpan w:val="3"/>
          </w:tcPr>
          <w:p w14:paraId="4E1BE843" w14:textId="77777777" w:rsidR="00461AD1" w:rsidRPr="00FC2D8C" w:rsidRDefault="00461AD1" w:rsidP="004D28D1">
            <w:pPr>
              <w:rPr>
                <w:rFonts w:cstheme="minorHAnsi"/>
                <w:sz w:val="20"/>
                <w:szCs w:val="20"/>
                <w:shd w:val="clear" w:color="auto" w:fill="FFFFFF"/>
                <w:lang w:val="sr-Latn-BA"/>
              </w:rPr>
            </w:pPr>
            <w:r w:rsidRPr="00FC2D8C">
              <w:rPr>
                <w:rFonts w:cstheme="minorHAnsi"/>
                <w:sz w:val="20"/>
                <w:szCs w:val="20"/>
                <w:shd w:val="clear" w:color="auto" w:fill="FFFFFF"/>
                <w:lang w:val="sr-Latn-BA"/>
              </w:rPr>
              <w:t>Fakultet za kriminalistiku, kriminologiju i sigurnosne studije Univerziteta u Sarajevu,</w:t>
            </w:r>
          </w:p>
          <w:p w14:paraId="1FAA2284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za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bezbjednost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i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zaštitu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Nezavisnog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univerziteta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Banjoj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Luci</w:t>
            </w:r>
          </w:p>
        </w:tc>
        <w:tc>
          <w:tcPr>
            <w:tcW w:w="1134" w:type="dxa"/>
            <w:gridSpan w:val="2"/>
          </w:tcPr>
          <w:p w14:paraId="5CFAE310" w14:textId="77777777" w:rsidR="00461AD1" w:rsidRPr="00FC2D8C" w:rsidRDefault="00461AD1" w:rsidP="004D28D1">
            <w:pPr>
              <w:rPr>
                <w:rFonts w:eastAsia="Times New Roman" w:cstheme="minorHAnsi"/>
                <w:sz w:val="20"/>
                <w:szCs w:val="20"/>
              </w:rPr>
            </w:pPr>
            <w:r w:rsidRPr="00FC2D8C">
              <w:rPr>
                <w:rFonts w:eastAsia="Times New Roman" w:cstheme="minorHAnsi"/>
                <w:sz w:val="20"/>
                <w:szCs w:val="20"/>
              </w:rPr>
              <w:t>BiH</w:t>
            </w:r>
          </w:p>
        </w:tc>
      </w:tr>
      <w:tr w:rsidR="00AC14A5" w14:paraId="63292DCF" w14:textId="77777777" w:rsidTr="00AC14A5">
        <w:tc>
          <w:tcPr>
            <w:tcW w:w="4795" w:type="dxa"/>
            <w:gridSpan w:val="2"/>
          </w:tcPr>
          <w:p w14:paraId="4F799E57" w14:textId="77777777" w:rsidR="00AC14A5" w:rsidRPr="00B35594" w:rsidRDefault="00AC14A5" w:rsidP="00F653DE">
            <w:pPr>
              <w:rPr>
                <w:rFonts w:cstheme="minorHAnsi"/>
                <w:b/>
                <w:i/>
                <w:sz w:val="20"/>
                <w:szCs w:val="20"/>
                <w:lang w:val="sr-Latn-CS"/>
              </w:rPr>
            </w:pPr>
            <w:r w:rsidRPr="00B35594">
              <w:rPr>
                <w:rFonts w:cstheme="minorHAnsi"/>
                <w:b/>
                <w:i/>
                <w:sz w:val="20"/>
                <w:szCs w:val="20"/>
                <w:lang w:val="sr-Latn-CS"/>
              </w:rPr>
              <w:t>Ognjen Sredojević</w:t>
            </w:r>
          </w:p>
          <w:p w14:paraId="07BC5BA8" w14:textId="77777777" w:rsidR="00AC14A5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DJECA KAO ŽRTVE NASILJA</w:t>
            </w:r>
          </w:p>
          <w:p w14:paraId="6014ECA8" w14:textId="77777777" w:rsidR="00AC14A5" w:rsidRPr="005E4160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1DC7E4D1" w14:textId="77777777" w:rsidR="00AC14A5" w:rsidRPr="00B35594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Ministarstvo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unutrašnjih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poslova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Srpske,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Policijska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uprava</w:t>
            </w:r>
            <w:proofErr w:type="spellEnd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35594">
              <w:rPr>
                <w:rFonts w:eastAsia="Times New Roman" w:cstheme="minorHAnsi"/>
                <w:i/>
                <w:sz w:val="20"/>
                <w:szCs w:val="20"/>
              </w:rPr>
              <w:t>Gradiška</w:t>
            </w:r>
            <w:proofErr w:type="spellEnd"/>
          </w:p>
          <w:p w14:paraId="18A1DC1A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14859170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B3383F" w14:paraId="7622B6EC" w14:textId="77777777" w:rsidTr="00AC14A5">
        <w:tc>
          <w:tcPr>
            <w:tcW w:w="4795" w:type="dxa"/>
            <w:gridSpan w:val="2"/>
          </w:tcPr>
          <w:p w14:paraId="3DCF39E9" w14:textId="77777777" w:rsidR="00B3383F" w:rsidRPr="005E4160" w:rsidRDefault="00B3383F" w:rsidP="004D28D1">
            <w:pPr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  <w:t xml:space="preserve">Irma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  <w:t>Kovčo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  <w:lang w:eastAsia="en-GB"/>
              </w:rPr>
              <w:t>Vukadin</w:t>
            </w:r>
            <w:proofErr w:type="spellEnd"/>
          </w:p>
          <w:p w14:paraId="51ED8612" w14:textId="77777777" w:rsidR="00B3383F" w:rsidRPr="005E4160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SEKSUALNO ZLOSTAVLJANJE I ISKORIŠTAVANJE DJECE U HRVATSKOJ</w:t>
            </w:r>
          </w:p>
          <w:p w14:paraId="203D45FF" w14:textId="77777777" w:rsidR="00B3383F" w:rsidRPr="005E4160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9B2F8DD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Sveučilište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Zagrebu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Edukacijsko-rehabilitacijski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134" w:type="dxa"/>
            <w:gridSpan w:val="2"/>
          </w:tcPr>
          <w:p w14:paraId="12021D17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B3383F" w14:paraId="01A5B964" w14:textId="77777777" w:rsidTr="00AC14A5">
        <w:tc>
          <w:tcPr>
            <w:tcW w:w="4795" w:type="dxa"/>
            <w:gridSpan w:val="2"/>
          </w:tcPr>
          <w:p w14:paraId="2CD06516" w14:textId="77777777" w:rsidR="00B3383F" w:rsidRPr="005E4160" w:rsidRDefault="00B3383F" w:rsidP="004D28D1">
            <w:pPr>
              <w:rPr>
                <w:rFonts w:cstheme="minorHAnsi"/>
                <w:b/>
                <w:i/>
                <w:sz w:val="20"/>
                <w:szCs w:val="20"/>
                <w:lang w:val="hr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BA"/>
              </w:rPr>
              <w:t>Dijana Kržalić, Kata Bešker, Vildana Pindžo</w:t>
            </w:r>
          </w:p>
          <w:p w14:paraId="51C2BF74" w14:textId="77777777" w:rsidR="00B3383F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SEKSUALNO DEVIJANTNO PONAŠANJE KOD ADOLESCENATA</w:t>
            </w:r>
          </w:p>
          <w:p w14:paraId="3737A367" w14:textId="77777777" w:rsidR="00C42888" w:rsidRPr="005E4160" w:rsidRDefault="00C42888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C846D39" w14:textId="77777777" w:rsidR="00B3383F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Kantonalna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bolnica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Zenica</w:t>
            </w:r>
            <w:proofErr w:type="spellEnd"/>
          </w:p>
          <w:p w14:paraId="2F5F1680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Klinički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centar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 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Odjel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dječje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adolescentne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psihijatrije</w:t>
            </w:r>
            <w:proofErr w:type="spellEnd"/>
          </w:p>
        </w:tc>
        <w:tc>
          <w:tcPr>
            <w:tcW w:w="1134" w:type="dxa"/>
            <w:gridSpan w:val="2"/>
          </w:tcPr>
          <w:p w14:paraId="6DEEEA77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B41197" w14:paraId="32A1B8FC" w14:textId="77777777" w:rsidTr="00AC14A5">
        <w:tc>
          <w:tcPr>
            <w:tcW w:w="4795" w:type="dxa"/>
            <w:gridSpan w:val="2"/>
          </w:tcPr>
          <w:p w14:paraId="4DC5E301" w14:textId="77777777" w:rsidR="00B41197" w:rsidRPr="005E4160" w:rsidRDefault="00B41197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Petra Berlot, Lucija Tomac</w:t>
            </w:r>
          </w:p>
          <w:p w14:paraId="3BA2879D" w14:textId="77777777" w:rsidR="00B41197" w:rsidRPr="005E4160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SEKSUALNO DEVIJANTNO PONAŠANJE ADOLESCENATA</w:t>
            </w:r>
          </w:p>
          <w:p w14:paraId="653966B4" w14:textId="77777777" w:rsidR="00B41197" w:rsidRPr="005E4160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625EAF8" w14:textId="77777777" w:rsidR="00B41197" w:rsidRPr="00FC2D8C" w:rsidRDefault="00B41197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Filozofski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Rijeci</w:t>
            </w:r>
            <w:proofErr w:type="spellEnd"/>
          </w:p>
        </w:tc>
        <w:tc>
          <w:tcPr>
            <w:tcW w:w="1134" w:type="dxa"/>
            <w:gridSpan w:val="2"/>
          </w:tcPr>
          <w:p w14:paraId="57B4154B" w14:textId="77777777" w:rsidR="00B41197" w:rsidRPr="00FC2D8C" w:rsidRDefault="00B41197" w:rsidP="004D28D1">
            <w:pPr>
              <w:rPr>
                <w:rFonts w:eastAsia="Times New Roman" w:cstheme="minorHAnsi"/>
                <w:sz w:val="20"/>
                <w:szCs w:val="20"/>
              </w:rPr>
            </w:pPr>
            <w:r w:rsidRPr="00FC2D8C">
              <w:rPr>
                <w:rFonts w:eastAsia="Times New Roman" w:cstheme="minorHAnsi"/>
                <w:sz w:val="20"/>
                <w:szCs w:val="20"/>
              </w:rPr>
              <w:t>Hrvatska</w:t>
            </w:r>
          </w:p>
        </w:tc>
      </w:tr>
      <w:tr w:rsidR="00B41197" w14:paraId="03D46EAA" w14:textId="77777777" w:rsidTr="00AC14A5">
        <w:tc>
          <w:tcPr>
            <w:tcW w:w="4795" w:type="dxa"/>
            <w:gridSpan w:val="2"/>
          </w:tcPr>
          <w:p w14:paraId="0142741E" w14:textId="77777777" w:rsidR="00B41197" w:rsidRPr="005E4160" w:rsidRDefault="00B41197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Kata Bešker, Dijana Kržalić, Vildana Pindžo</w:t>
            </w:r>
          </w:p>
          <w:p w14:paraId="6D6D4AD5" w14:textId="77777777" w:rsidR="00B41197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ODRASTANJE DJECE U DISFUNKCIONALNIM I DEFICIJENTNIM OBITELJIMA</w:t>
            </w:r>
          </w:p>
          <w:p w14:paraId="14DCC678" w14:textId="77777777" w:rsidR="0027481A" w:rsidRPr="005E4160" w:rsidRDefault="0027481A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74B6969F" w14:textId="77777777" w:rsidR="00B41197" w:rsidRPr="00FC2D8C" w:rsidRDefault="00B41197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Odjel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dječje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i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adolescentne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psihijatrije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Sarajevo,</w:t>
            </w:r>
          </w:p>
          <w:p w14:paraId="1BBD5856" w14:textId="77777777" w:rsidR="00B41197" w:rsidRPr="00FC2D8C" w:rsidRDefault="00B41197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Kantonalna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bolnica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Zenica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>,</w:t>
            </w:r>
          </w:p>
          <w:p w14:paraId="49F29769" w14:textId="77777777" w:rsidR="00B41197" w:rsidRPr="00FC2D8C" w:rsidRDefault="00B41197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Odjel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dječje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i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adolescentne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psihijatrije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Sarajevo</w:t>
            </w:r>
          </w:p>
        </w:tc>
        <w:tc>
          <w:tcPr>
            <w:tcW w:w="1134" w:type="dxa"/>
            <w:gridSpan w:val="2"/>
          </w:tcPr>
          <w:p w14:paraId="7AA76B83" w14:textId="77777777" w:rsidR="00B41197" w:rsidRPr="00C42888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371E3" w14:paraId="50782999" w14:textId="77777777" w:rsidTr="00AC14A5">
        <w:tc>
          <w:tcPr>
            <w:tcW w:w="4795" w:type="dxa"/>
            <w:gridSpan w:val="2"/>
          </w:tcPr>
          <w:p w14:paraId="07A61CCB" w14:textId="77777777" w:rsidR="006371E3" w:rsidRPr="005E4160" w:rsidRDefault="006371E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Zlatka Gregorović Belaić</w:t>
            </w:r>
          </w:p>
          <w:p w14:paraId="0AAB5198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POVEZANOST PERCIPIRANE KOMUNIKACIJE U OBITELJI SA ZADOVOLJSTVOM OBITELJSKIH ODNOSA</w:t>
            </w:r>
          </w:p>
          <w:p w14:paraId="6965F062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06C3DA57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>Sveučilište</w:t>
            </w:r>
            <w:proofErr w:type="spellEnd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651CD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134" w:type="dxa"/>
            <w:gridSpan w:val="2"/>
          </w:tcPr>
          <w:p w14:paraId="229BDCF3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6371E3" w14:paraId="4230CDBD" w14:textId="77777777" w:rsidTr="00AC14A5">
        <w:tc>
          <w:tcPr>
            <w:tcW w:w="4795" w:type="dxa"/>
            <w:gridSpan w:val="2"/>
          </w:tcPr>
          <w:p w14:paraId="2CE0ABD3" w14:textId="77777777" w:rsidR="006371E3" w:rsidRPr="005E4160" w:rsidRDefault="006371E3" w:rsidP="004D28D1">
            <w:pPr>
              <w:rPr>
                <w:rFonts w:cstheme="minorHAnsi"/>
                <w:b/>
                <w:i/>
                <w:sz w:val="20"/>
                <w:szCs w:val="20"/>
                <w:lang w:val="hr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BA"/>
              </w:rPr>
              <w:t>Amir Hasanović, Sanela Pekić</w:t>
            </w:r>
          </w:p>
          <w:p w14:paraId="422C7DF1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PREVENCIJA UPOTREBE PSIHOAKTIVNIH SUPSTANCI UTEMELJENA NA DOKAZIMA</w:t>
            </w:r>
          </w:p>
          <w:p w14:paraId="3FE85A8C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4FE67816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Udruženje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prevenciju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ovisnosti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NARKO-NE</w:t>
            </w:r>
          </w:p>
        </w:tc>
        <w:tc>
          <w:tcPr>
            <w:tcW w:w="1134" w:type="dxa"/>
            <w:gridSpan w:val="2"/>
          </w:tcPr>
          <w:p w14:paraId="5799CBEB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371E3" w14:paraId="222A382A" w14:textId="77777777" w:rsidTr="00AC14A5">
        <w:tc>
          <w:tcPr>
            <w:tcW w:w="4795" w:type="dxa"/>
            <w:gridSpan w:val="2"/>
          </w:tcPr>
          <w:p w14:paraId="65519D8E" w14:textId="77777777" w:rsidR="006371E3" w:rsidRPr="005E4160" w:rsidRDefault="006371E3" w:rsidP="004D28D1">
            <w:pPr>
              <w:rPr>
                <w:rFonts w:cstheme="minorHAnsi"/>
                <w:b/>
                <w:bCs/>
                <w:i/>
                <w:sz w:val="20"/>
                <w:szCs w:val="20"/>
                <w:lang w:val="bs-Latn-BA"/>
              </w:rPr>
            </w:pPr>
            <w:r w:rsidRPr="005E4160">
              <w:rPr>
                <w:rFonts w:cstheme="minorHAnsi"/>
                <w:b/>
                <w:bCs/>
                <w:i/>
                <w:sz w:val="20"/>
                <w:szCs w:val="20"/>
                <w:lang w:val="bs-Latn-BA"/>
              </w:rPr>
              <w:t>Lejla Kafedžić,  Snježana Šušnjara</w:t>
            </w:r>
          </w:p>
          <w:p w14:paraId="07163EE2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RODITELJSTVO: SLOBODNO VRIJEME RODITELJA I OBITELJI DJECE S TEŠKOĆAMA U RAZVOJU</w:t>
            </w:r>
          </w:p>
          <w:p w14:paraId="7B7725F6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24F8419C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86A19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134" w:type="dxa"/>
            <w:gridSpan w:val="2"/>
          </w:tcPr>
          <w:p w14:paraId="62F9BF3B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B3383F" w14:paraId="07C48D9D" w14:textId="77777777" w:rsidTr="00AC14A5">
        <w:tc>
          <w:tcPr>
            <w:tcW w:w="4795" w:type="dxa"/>
            <w:gridSpan w:val="2"/>
          </w:tcPr>
          <w:p w14:paraId="48B97527" w14:textId="77777777" w:rsidR="00B3383F" w:rsidRPr="005E4160" w:rsidRDefault="00B3383F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Ida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Kolinović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, Vesna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Vujošević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, </w:t>
            </w:r>
          </w:p>
          <w:p w14:paraId="0DD04777" w14:textId="77777777" w:rsidR="00B3383F" w:rsidRPr="005E4160" w:rsidRDefault="00B3383F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Biljana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Bulatović</w:t>
            </w:r>
            <w:proofErr w:type="spellEnd"/>
          </w:p>
          <w:p w14:paraId="0A526219" w14:textId="77777777" w:rsidR="00B3383F" w:rsidRPr="005E4160" w:rsidRDefault="00B3383F" w:rsidP="004D28D1">
            <w:pPr>
              <w:rPr>
                <w:rFonts w:cstheme="minorHAnsi"/>
                <w:i/>
                <w:sz w:val="20"/>
                <w:szCs w:val="20"/>
              </w:rPr>
            </w:pPr>
            <w:r w:rsidRPr="005E4160">
              <w:rPr>
                <w:rFonts w:cstheme="minorHAnsi"/>
                <w:i/>
                <w:sz w:val="20"/>
                <w:szCs w:val="20"/>
              </w:rPr>
              <w:t>PROCESUIRANI SLUČAJEVI PORODIČNOG NASILJA PREMA DJECI U CRNOJ GORI - ELEKTRONSKA BAZA ZA PORODIČNO NASILJE</w:t>
            </w:r>
          </w:p>
          <w:p w14:paraId="1589FF99" w14:textId="77777777" w:rsidR="00B3383F" w:rsidRPr="005E4160" w:rsidRDefault="00B3383F" w:rsidP="004D28D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6A1F51FE" w14:textId="77777777" w:rsidR="00B3383F" w:rsidRPr="001E677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Direktorat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informatiku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analitičko-statističke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poslove</w:t>
            </w:r>
            <w:proofErr w:type="spellEnd"/>
          </w:p>
          <w:p w14:paraId="4E996D11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Ministarstvo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rada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socijalnog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staranja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>Crne</w:t>
            </w:r>
            <w:proofErr w:type="spellEnd"/>
            <w:r w:rsidRPr="001E677C">
              <w:rPr>
                <w:rFonts w:eastAsia="Times New Roman" w:cstheme="minorHAnsi"/>
                <w:i/>
                <w:sz w:val="20"/>
                <w:szCs w:val="20"/>
              </w:rPr>
              <w:t xml:space="preserve"> Gore</w:t>
            </w:r>
          </w:p>
        </w:tc>
        <w:tc>
          <w:tcPr>
            <w:tcW w:w="1134" w:type="dxa"/>
            <w:gridSpan w:val="2"/>
          </w:tcPr>
          <w:p w14:paraId="6EF9FF50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461AD1" w14:paraId="7D2F8E3C" w14:textId="77777777" w:rsidTr="00AC14A5">
        <w:tc>
          <w:tcPr>
            <w:tcW w:w="4795" w:type="dxa"/>
            <w:gridSpan w:val="2"/>
          </w:tcPr>
          <w:p w14:paraId="1A7962BB" w14:textId="77777777" w:rsidR="00461AD1" w:rsidRPr="005E4160" w:rsidRDefault="00461AD1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>Ljubinka Lazić</w:t>
            </w:r>
          </w:p>
          <w:p w14:paraId="3DCD573B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POVEZANOST KREATIVNOSTI U RADU I SOCIO-DEMOGRAFSKIH KARAKTERISTIKA STRUČNJAKA U CENTRIMA ZA SOCIJALNI RAD</w:t>
            </w:r>
          </w:p>
          <w:p w14:paraId="09984E39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32FDA7BD" w14:textId="77777777" w:rsidR="00461AD1" w:rsidRPr="00FC2D8C" w:rsidRDefault="00461AD1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Regionalno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udruženje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stručnih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radnika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socijalne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0369B8">
              <w:rPr>
                <w:rFonts w:eastAsia="Times New Roman" w:cstheme="minorHAnsi"/>
                <w:sz w:val="20"/>
                <w:szCs w:val="20"/>
              </w:rPr>
              <w:t>djelatnosti</w:t>
            </w:r>
            <w:proofErr w:type="spellEnd"/>
            <w:r w:rsidRPr="000369B8">
              <w:rPr>
                <w:rFonts w:eastAsia="Times New Roman" w:cstheme="minorHAnsi"/>
                <w:sz w:val="20"/>
                <w:szCs w:val="20"/>
              </w:rPr>
              <w:t xml:space="preserve"> Doboj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0369B8">
              <w:rPr>
                <w:rFonts w:eastAsia="Times New Roman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gridSpan w:val="2"/>
          </w:tcPr>
          <w:p w14:paraId="4818DEFE" w14:textId="77777777" w:rsidR="00461AD1" w:rsidRPr="00FC2D8C" w:rsidRDefault="00461AD1" w:rsidP="004D28D1">
            <w:pPr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BiH</w:t>
            </w:r>
          </w:p>
        </w:tc>
      </w:tr>
      <w:tr w:rsidR="00AD237F" w14:paraId="73AE52B0" w14:textId="77777777" w:rsidTr="00AC14A5">
        <w:tc>
          <w:tcPr>
            <w:tcW w:w="4795" w:type="dxa"/>
            <w:gridSpan w:val="2"/>
          </w:tcPr>
          <w:p w14:paraId="24709D71" w14:textId="77777777" w:rsidR="00AD237F" w:rsidRPr="005E4160" w:rsidRDefault="00AD237F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Olivera Pilipović Spasojević,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Slobodanka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Radukić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–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Vučić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, Vid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Miladić</w:t>
            </w:r>
            <w:proofErr w:type="spellEnd"/>
          </w:p>
          <w:p w14:paraId="0F54C574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SAMOPROCJENA PROMJENE PONAŠANJA PRIMJENOM DASS – 21 TESTA KOD MLADIH STUDENTICA</w:t>
            </w:r>
          </w:p>
          <w:p w14:paraId="4227BEF8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09D6030B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ZFMR “</w:t>
            </w:r>
            <w:proofErr w:type="spellStart"/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dr</w:t>
            </w:r>
            <w:proofErr w:type="spellEnd"/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 Miroslav </w:t>
            </w:r>
            <w:proofErr w:type="spellStart"/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Zotović</w:t>
            </w:r>
            <w:proofErr w:type="spellEnd"/>
          </w:p>
          <w:p w14:paraId="723F7364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073ABE97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AD237F" w14:paraId="3753465C" w14:textId="77777777" w:rsidTr="00AC14A5">
        <w:tc>
          <w:tcPr>
            <w:tcW w:w="4795" w:type="dxa"/>
            <w:gridSpan w:val="2"/>
          </w:tcPr>
          <w:p w14:paraId="01A70DBF" w14:textId="77777777" w:rsidR="00AD237F" w:rsidRPr="005E5FFE" w:rsidRDefault="00AD237F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Dušanka </w:t>
            </w:r>
            <w:proofErr w:type="spellStart"/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>Slijepčević</w:t>
            </w:r>
            <w:proofErr w:type="spellEnd"/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</w:t>
            </w:r>
            <w:r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>Žana</w:t>
            </w:r>
            <w:proofErr w:type="spellEnd"/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5FFE">
              <w:rPr>
                <w:rFonts w:eastAsia="Times New Roman" w:cstheme="minorHAnsi"/>
                <w:b/>
                <w:i/>
                <w:sz w:val="20"/>
                <w:szCs w:val="20"/>
              </w:rPr>
              <w:t>Vrućinić</w:t>
            </w:r>
            <w:proofErr w:type="spellEnd"/>
          </w:p>
          <w:p w14:paraId="00C709C5" w14:textId="77777777" w:rsidR="00AD237F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POSLJEDICE DRUŠTVENE KRIZE I ANOMIJE U SAVREMENOM DRUŠTVU, UTICAJ KONZUMERIZMA I EKSTRINZIČKIH CILJEVA NA ANKSIOZNOST I DEPRESIJU MLADIH</w:t>
            </w:r>
          </w:p>
          <w:p w14:paraId="6ECE7294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010E7CF5" w14:textId="77777777" w:rsidR="00AD237F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političkih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Luci,</w:t>
            </w:r>
          </w:p>
          <w:p w14:paraId="23DC7E6D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bezbjedonosnih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Luci</w:t>
            </w:r>
          </w:p>
        </w:tc>
        <w:tc>
          <w:tcPr>
            <w:tcW w:w="1134" w:type="dxa"/>
            <w:gridSpan w:val="2"/>
          </w:tcPr>
          <w:p w14:paraId="5CEAD0A6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AD237F" w14:paraId="1D078F84" w14:textId="77777777" w:rsidTr="00AC14A5">
        <w:tc>
          <w:tcPr>
            <w:tcW w:w="4795" w:type="dxa"/>
            <w:gridSpan w:val="2"/>
          </w:tcPr>
          <w:p w14:paraId="10BF15AF" w14:textId="77777777" w:rsidR="00AD237F" w:rsidRPr="00AD237F" w:rsidRDefault="00AD237F" w:rsidP="004D28D1">
            <w:pPr>
              <w:rPr>
                <w:rFonts w:cstheme="minorHAnsi"/>
                <w:b/>
                <w:bCs/>
                <w:i/>
                <w:sz w:val="20"/>
                <w:szCs w:val="20"/>
                <w:lang w:val="hr-HR"/>
              </w:rPr>
            </w:pPr>
            <w:r w:rsidRPr="00AD237F">
              <w:rPr>
                <w:rFonts w:cstheme="minorHAnsi"/>
                <w:b/>
                <w:bCs/>
                <w:i/>
                <w:sz w:val="20"/>
                <w:szCs w:val="20"/>
                <w:lang w:val="hr-HR"/>
              </w:rPr>
              <w:lastRenderedPageBreak/>
              <w:t>Marijana Škutor</w:t>
            </w:r>
          </w:p>
          <w:p w14:paraId="0DAFA163" w14:textId="77777777" w:rsidR="00AD237F" w:rsidRPr="00AD237F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AD237F">
              <w:rPr>
                <w:rFonts w:eastAsia="Times New Roman" w:cstheme="minorHAnsi"/>
                <w:i/>
                <w:sz w:val="20"/>
                <w:szCs w:val="20"/>
              </w:rPr>
              <w:t>ZASTUPLJENOST TEMA BITNIH U NASTAVNOM PROCESU I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r w:rsidRPr="00AD237F">
              <w:rPr>
                <w:rFonts w:eastAsia="Times New Roman" w:cstheme="minorHAnsi"/>
                <w:i/>
                <w:sz w:val="20"/>
                <w:szCs w:val="20"/>
              </w:rPr>
              <w:t>PRIJEDLOZI UČENIKA ZA POBOLJŠANJE ODNOSA</w:t>
            </w:r>
          </w:p>
          <w:p w14:paraId="25CEF908" w14:textId="77777777" w:rsidR="00AD237F" w:rsidRPr="00652829" w:rsidRDefault="00AD237F" w:rsidP="004D28D1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2" w:type="dxa"/>
            <w:gridSpan w:val="3"/>
          </w:tcPr>
          <w:p w14:paraId="103465E0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Sveučili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šte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Slavonskom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Brodu</w:t>
            </w:r>
            <w:proofErr w:type="spellEnd"/>
          </w:p>
        </w:tc>
        <w:tc>
          <w:tcPr>
            <w:tcW w:w="1134" w:type="dxa"/>
            <w:gridSpan w:val="2"/>
          </w:tcPr>
          <w:p w14:paraId="4534FE2B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805BDE" w14:paraId="751F78E4" w14:textId="77777777" w:rsidTr="00AC14A5">
        <w:tc>
          <w:tcPr>
            <w:tcW w:w="4795" w:type="dxa"/>
            <w:gridSpan w:val="2"/>
          </w:tcPr>
          <w:p w14:paraId="461970E7" w14:textId="77777777" w:rsidR="00805BDE" w:rsidRPr="001E7F4A" w:rsidRDefault="00805BDE" w:rsidP="004D28D1">
            <w:pPr>
              <w:rPr>
                <w:b/>
                <w:bCs/>
                <w:i/>
                <w:sz w:val="20"/>
                <w:szCs w:val="20"/>
                <w:lang w:val="sr-Latn-BA"/>
              </w:rPr>
            </w:pPr>
            <w:r w:rsidRPr="001E7F4A">
              <w:rPr>
                <w:b/>
                <w:bCs/>
                <w:i/>
                <w:sz w:val="20"/>
                <w:szCs w:val="20"/>
                <w:lang w:val="sr-Latn-BA"/>
              </w:rPr>
              <w:t>Sanja Vujević, Borka Kotur, Vesna Rudić Grujić</w:t>
            </w:r>
          </w:p>
          <w:p w14:paraId="590D1F5D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UPOTREBA DUVANSKIH PROIZVODA MEĐU ŠKOLSKOM DJECOM UZRASTA OD 11 DO 15 GODINA</w:t>
            </w:r>
          </w:p>
          <w:p w14:paraId="67791DA1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2C72AA71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Zavod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fizikalnu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medicinu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rehabilitaciju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“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dr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Miroslav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Zotović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6017BAE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Institut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javno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zdravstvo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Srpske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1F298C1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Medicinski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1E7F4A">
              <w:rPr>
                <w:rFonts w:eastAsia="Times New Roman" w:cstheme="minorHAnsi"/>
                <w:i/>
                <w:sz w:val="20"/>
                <w:szCs w:val="20"/>
              </w:rPr>
              <w:t>Banjaluci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>Institut</w:t>
            </w:r>
            <w:proofErr w:type="spellEnd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>javno</w:t>
            </w:r>
            <w:proofErr w:type="spellEnd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>zdravstvo</w:t>
            </w:r>
            <w:proofErr w:type="spellEnd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32445F">
              <w:rPr>
                <w:rFonts w:eastAsia="Times New Roman" w:cstheme="minorHAnsi"/>
                <w:i/>
                <w:sz w:val="20"/>
                <w:szCs w:val="20"/>
              </w:rPr>
              <w:t xml:space="preserve"> Srpske.</w:t>
            </w:r>
          </w:p>
        </w:tc>
        <w:tc>
          <w:tcPr>
            <w:tcW w:w="1134" w:type="dxa"/>
            <w:gridSpan w:val="2"/>
          </w:tcPr>
          <w:p w14:paraId="12DAF617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B3383F" w14:paraId="3ED7787F" w14:textId="77777777" w:rsidTr="00AC14A5">
        <w:tc>
          <w:tcPr>
            <w:tcW w:w="4795" w:type="dxa"/>
            <w:gridSpan w:val="2"/>
          </w:tcPr>
          <w:p w14:paraId="536DA6EE" w14:textId="77777777" w:rsidR="00B3383F" w:rsidRPr="005E4160" w:rsidRDefault="00B3383F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Sonja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Kavaz</w:t>
            </w:r>
            <w:proofErr w:type="spellEnd"/>
          </w:p>
          <w:p w14:paraId="30A9EC14" w14:textId="77777777" w:rsidR="00B3383F" w:rsidRPr="005E4160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PRIMJENA KREATIVNIH TEHNIKA U SOCIJALNOM RADU SA DJECOM SA POREMEĆAJIMA U PONAŠANJU</w:t>
            </w:r>
          </w:p>
          <w:p w14:paraId="01D27929" w14:textId="77777777" w:rsidR="00B3383F" w:rsidRPr="005E4160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2" w:type="dxa"/>
            <w:gridSpan w:val="3"/>
          </w:tcPr>
          <w:p w14:paraId="027ECEB9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DB11DD">
              <w:rPr>
                <w:rFonts w:eastAsia="Times New Roman" w:cstheme="minorHAnsi"/>
                <w:i/>
                <w:sz w:val="20"/>
                <w:szCs w:val="20"/>
              </w:rPr>
              <w:t xml:space="preserve">Perpetuum mobile – </w:t>
            </w:r>
            <w:proofErr w:type="spellStart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>Institut</w:t>
            </w:r>
            <w:proofErr w:type="spellEnd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 xml:space="preserve"> za razvoj </w:t>
            </w:r>
            <w:proofErr w:type="spellStart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>mladih</w:t>
            </w:r>
            <w:proofErr w:type="spellEnd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>zajednice</w:t>
            </w:r>
            <w:proofErr w:type="spellEnd"/>
            <w:r w:rsidRPr="00DB11DD">
              <w:rPr>
                <w:rFonts w:eastAsia="Times New Roman" w:cstheme="minorHAnsi"/>
                <w:i/>
                <w:sz w:val="20"/>
                <w:szCs w:val="20"/>
              </w:rPr>
              <w:t xml:space="preserve"> Banja Luka</w:t>
            </w:r>
          </w:p>
        </w:tc>
        <w:tc>
          <w:tcPr>
            <w:tcW w:w="1134" w:type="dxa"/>
            <w:gridSpan w:val="2"/>
          </w:tcPr>
          <w:p w14:paraId="55CD44DB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03A5E" w:rsidRPr="0053283F" w14:paraId="08C272D5" w14:textId="77777777" w:rsidTr="00AC14A5">
        <w:tc>
          <w:tcPr>
            <w:tcW w:w="4795" w:type="dxa"/>
            <w:gridSpan w:val="2"/>
            <w:tcBorders>
              <w:right w:val="single" w:sz="4" w:space="0" w:color="auto"/>
            </w:tcBorders>
            <w:vAlign w:val="center"/>
          </w:tcPr>
          <w:p w14:paraId="6B366465" w14:textId="77777777" w:rsidR="00603A5E" w:rsidRPr="006235FE" w:rsidRDefault="00603A5E" w:rsidP="00471E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102" w:type="dxa"/>
            <w:gridSpan w:val="3"/>
            <w:tcBorders>
              <w:left w:val="single" w:sz="4" w:space="0" w:color="auto"/>
            </w:tcBorders>
            <w:vAlign w:val="center"/>
          </w:tcPr>
          <w:p w14:paraId="20B662BE" w14:textId="77777777" w:rsidR="00603A5E" w:rsidRPr="006235FE" w:rsidRDefault="00603A5E" w:rsidP="00471E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C3CE" w14:textId="77777777" w:rsidR="00603A5E" w:rsidRPr="0053283F" w:rsidRDefault="00603A5E">
            <w:pPr>
              <w:rPr>
                <w:sz w:val="18"/>
                <w:szCs w:val="18"/>
              </w:rPr>
            </w:pPr>
          </w:p>
        </w:tc>
      </w:tr>
      <w:tr w:rsidR="00603A5E" w:rsidRPr="0053283F" w14:paraId="140B93EB" w14:textId="77777777" w:rsidTr="00AC14A5">
        <w:tc>
          <w:tcPr>
            <w:tcW w:w="8897" w:type="dxa"/>
            <w:gridSpan w:val="5"/>
            <w:vAlign w:val="center"/>
          </w:tcPr>
          <w:p w14:paraId="26BC0350" w14:textId="77D03DD6" w:rsidR="00603A5E" w:rsidRPr="0053283F" w:rsidRDefault="004A4B3F" w:rsidP="00DB45FD">
            <w:pPr>
              <w:jc w:val="center"/>
              <w:rPr>
                <w:sz w:val="18"/>
                <w:szCs w:val="18"/>
                <w:lang w:val="hr-HR" w:eastAsia="sr-Latn-BA"/>
              </w:rPr>
            </w:pPr>
            <w:r>
              <w:rPr>
                <w:b/>
                <w:i/>
                <w:sz w:val="18"/>
                <w:szCs w:val="18"/>
              </w:rPr>
              <w:t xml:space="preserve">                 </w:t>
            </w:r>
            <w:proofErr w:type="spellStart"/>
            <w:r w:rsidR="00603A5E" w:rsidRPr="0053283F">
              <w:rPr>
                <w:b/>
                <w:i/>
                <w:sz w:val="18"/>
                <w:szCs w:val="18"/>
              </w:rPr>
              <w:t>Diskusija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7D4CE" w14:textId="77777777" w:rsidR="00603A5E" w:rsidRPr="0053283F" w:rsidRDefault="00603A5E">
            <w:pPr>
              <w:rPr>
                <w:sz w:val="18"/>
                <w:szCs w:val="18"/>
              </w:rPr>
            </w:pPr>
          </w:p>
        </w:tc>
      </w:tr>
      <w:tr w:rsidR="00603A5E" w:rsidRPr="0053283F" w14:paraId="023BA4AE" w14:textId="77777777" w:rsidTr="00AC14A5">
        <w:tc>
          <w:tcPr>
            <w:tcW w:w="8897" w:type="dxa"/>
            <w:gridSpan w:val="5"/>
            <w:vAlign w:val="center"/>
          </w:tcPr>
          <w:p w14:paraId="1B3650E0" w14:textId="77777777" w:rsidR="00603A5E" w:rsidRPr="0053283F" w:rsidRDefault="00603A5E" w:rsidP="00DB45FD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96530" w14:textId="77777777" w:rsidR="00603A5E" w:rsidRPr="0053283F" w:rsidRDefault="00603A5E">
            <w:pPr>
              <w:rPr>
                <w:sz w:val="18"/>
                <w:szCs w:val="18"/>
              </w:rPr>
            </w:pPr>
          </w:p>
        </w:tc>
      </w:tr>
      <w:tr w:rsidR="00603A5E" w:rsidRPr="0053283F" w14:paraId="000DC81F" w14:textId="77777777" w:rsidTr="00AC14A5">
        <w:tc>
          <w:tcPr>
            <w:tcW w:w="8897" w:type="dxa"/>
            <w:gridSpan w:val="5"/>
            <w:vAlign w:val="center"/>
          </w:tcPr>
          <w:p w14:paraId="45294A34" w14:textId="0AE12525" w:rsidR="00603A5E" w:rsidRPr="0053283F" w:rsidRDefault="00D32D62" w:rsidP="00D32D62">
            <w:pPr>
              <w:rPr>
                <w:sz w:val="18"/>
                <w:szCs w:val="18"/>
                <w:lang w:val="hr-HR" w:eastAsia="sr-Latn-BA"/>
              </w:rPr>
            </w:pPr>
            <w:r>
              <w:rPr>
                <w:b/>
                <w:i/>
                <w:sz w:val="18"/>
                <w:szCs w:val="18"/>
              </w:rPr>
              <w:t>15,</w:t>
            </w:r>
            <w:r w:rsidR="00603A5E" w:rsidRPr="0053283F">
              <w:rPr>
                <w:b/>
                <w:i/>
                <w:sz w:val="18"/>
                <w:szCs w:val="18"/>
              </w:rPr>
              <w:t>0</w:t>
            </w:r>
            <w:r>
              <w:rPr>
                <w:b/>
                <w:i/>
                <w:sz w:val="18"/>
                <w:szCs w:val="18"/>
              </w:rPr>
              <w:t>0</w:t>
            </w:r>
            <w:r w:rsidR="00603A5E" w:rsidRPr="0053283F">
              <w:rPr>
                <w:b/>
                <w:i/>
                <w:sz w:val="18"/>
                <w:szCs w:val="18"/>
              </w:rPr>
              <w:t xml:space="preserve"> – 1</w:t>
            </w:r>
            <w:r>
              <w:rPr>
                <w:b/>
                <w:i/>
                <w:sz w:val="18"/>
                <w:szCs w:val="18"/>
              </w:rPr>
              <w:t>5,30</w:t>
            </w:r>
            <w:r w:rsidR="00603A5E" w:rsidRPr="0053283F">
              <w:rPr>
                <w:b/>
                <w:i/>
                <w:sz w:val="18"/>
                <w:szCs w:val="18"/>
              </w:rPr>
              <w:t xml:space="preserve">                                                    </w:t>
            </w:r>
            <w:r w:rsidR="004A4B3F">
              <w:rPr>
                <w:b/>
                <w:i/>
                <w:sz w:val="18"/>
                <w:szCs w:val="18"/>
              </w:rPr>
              <w:t xml:space="preserve">            </w:t>
            </w:r>
            <w:proofErr w:type="spellStart"/>
            <w:r w:rsidR="00603A5E" w:rsidRPr="0053283F">
              <w:rPr>
                <w:b/>
                <w:i/>
                <w:sz w:val="18"/>
                <w:szCs w:val="18"/>
              </w:rPr>
              <w:t>Pauza</w:t>
            </w:r>
            <w:proofErr w:type="spellEnd"/>
            <w:r w:rsidR="00603A5E" w:rsidRPr="0053283F">
              <w:rPr>
                <w:b/>
                <w:i/>
                <w:sz w:val="18"/>
                <w:szCs w:val="18"/>
              </w:rPr>
              <w:t xml:space="preserve"> za </w:t>
            </w:r>
            <w:proofErr w:type="spellStart"/>
            <w:r w:rsidR="00603A5E" w:rsidRPr="0053283F">
              <w:rPr>
                <w:b/>
                <w:i/>
                <w:sz w:val="18"/>
                <w:szCs w:val="18"/>
              </w:rPr>
              <w:t>osvježenje</w:t>
            </w:r>
            <w:proofErr w:type="spellEnd"/>
            <w:r w:rsidR="00603A5E" w:rsidRPr="0053283F">
              <w:rPr>
                <w:b/>
                <w:i/>
                <w:sz w:val="18"/>
                <w:szCs w:val="18"/>
              </w:rPr>
              <w:t xml:space="preserve"> i </w:t>
            </w:r>
            <w:proofErr w:type="spellStart"/>
            <w:r w:rsidR="00603A5E" w:rsidRPr="0053283F">
              <w:rPr>
                <w:b/>
                <w:i/>
                <w:sz w:val="18"/>
                <w:szCs w:val="18"/>
              </w:rPr>
              <w:t>ketering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8010" w14:textId="77777777" w:rsidR="00603A5E" w:rsidRPr="0053283F" w:rsidRDefault="00603A5E">
            <w:pPr>
              <w:rPr>
                <w:sz w:val="18"/>
                <w:szCs w:val="18"/>
              </w:rPr>
            </w:pPr>
          </w:p>
        </w:tc>
      </w:tr>
      <w:tr w:rsidR="00603A5E" w:rsidRPr="0053283F" w14:paraId="088CB703" w14:textId="77777777" w:rsidTr="00AC14A5">
        <w:trPr>
          <w:trHeight w:val="547"/>
        </w:trPr>
        <w:tc>
          <w:tcPr>
            <w:tcW w:w="10031" w:type="dxa"/>
            <w:gridSpan w:val="7"/>
            <w:tcBorders>
              <w:top w:val="nil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BC30CBA" w14:textId="77777777" w:rsidR="00603A5E" w:rsidRPr="0053283F" w:rsidRDefault="00603A5E" w:rsidP="00DB45FD">
            <w:pPr>
              <w:jc w:val="center"/>
              <w:rPr>
                <w:b/>
                <w:sz w:val="18"/>
                <w:szCs w:val="18"/>
              </w:rPr>
            </w:pPr>
          </w:p>
          <w:p w14:paraId="74CC0FA3" w14:textId="0B9C3281" w:rsidR="00603A5E" w:rsidRPr="0053283F" w:rsidRDefault="00D32D62" w:rsidP="009D6A0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13,15 – 1</w:t>
            </w:r>
            <w:r w:rsidR="004A4B3F">
              <w:rPr>
                <w:b/>
                <w:sz w:val="18"/>
                <w:szCs w:val="18"/>
              </w:rPr>
              <w:t>8</w:t>
            </w:r>
            <w:r>
              <w:rPr>
                <w:b/>
                <w:sz w:val="18"/>
                <w:szCs w:val="18"/>
              </w:rPr>
              <w:t>,00</w:t>
            </w:r>
            <w:r w:rsidR="00603A5E" w:rsidRPr="0053283F">
              <w:rPr>
                <w:b/>
                <w:sz w:val="18"/>
                <w:szCs w:val="18"/>
              </w:rPr>
              <w:t xml:space="preserve">                                                                            </w:t>
            </w:r>
            <w:proofErr w:type="spellStart"/>
            <w:r w:rsidR="00603A5E" w:rsidRPr="0053283F">
              <w:rPr>
                <w:b/>
                <w:sz w:val="18"/>
                <w:szCs w:val="18"/>
              </w:rPr>
              <w:t>Sekcija</w:t>
            </w:r>
            <w:proofErr w:type="spellEnd"/>
            <w:r w:rsidR="00603A5E" w:rsidRPr="0053283F">
              <w:rPr>
                <w:b/>
                <w:sz w:val="18"/>
                <w:szCs w:val="18"/>
              </w:rPr>
              <w:t xml:space="preserve"> 2 – Sala 2</w:t>
            </w:r>
          </w:p>
          <w:p w14:paraId="5380E669" w14:textId="77777777" w:rsidR="00603A5E" w:rsidRPr="0053283F" w:rsidRDefault="00603A5E" w:rsidP="00DB45FD">
            <w:pPr>
              <w:jc w:val="center"/>
              <w:rPr>
                <w:b/>
                <w:sz w:val="18"/>
                <w:szCs w:val="18"/>
              </w:rPr>
            </w:pPr>
            <w:r w:rsidRPr="0053283F">
              <w:rPr>
                <w:b/>
                <w:sz w:val="18"/>
                <w:szCs w:val="18"/>
              </w:rPr>
              <w:t xml:space="preserve">Moderator </w:t>
            </w:r>
            <w:r>
              <w:rPr>
                <w:b/>
                <w:sz w:val="18"/>
                <w:szCs w:val="18"/>
              </w:rPr>
              <w:t xml:space="preserve"> dr.sc Gordana Nikolić</w:t>
            </w:r>
          </w:p>
          <w:p w14:paraId="13143046" w14:textId="77777777" w:rsidR="00603A5E" w:rsidRPr="0053283F" w:rsidRDefault="00603A5E" w:rsidP="00DB45FD">
            <w:pPr>
              <w:jc w:val="center"/>
              <w:rPr>
                <w:sz w:val="18"/>
                <w:szCs w:val="18"/>
              </w:rPr>
            </w:pPr>
          </w:p>
        </w:tc>
      </w:tr>
      <w:tr w:rsidR="00603A5E" w:rsidRPr="0053283F" w14:paraId="243931F6" w14:textId="77777777" w:rsidTr="00C42888">
        <w:trPr>
          <w:trHeight w:val="20"/>
        </w:trPr>
        <w:tc>
          <w:tcPr>
            <w:tcW w:w="4646" w:type="dxa"/>
            <w:tcBorders>
              <w:right w:val="single" w:sz="4" w:space="0" w:color="auto"/>
            </w:tcBorders>
          </w:tcPr>
          <w:p w14:paraId="1955AFCE" w14:textId="77777777" w:rsidR="00603A5E" w:rsidRPr="0053283F" w:rsidRDefault="00603A5E" w:rsidP="005B6F91">
            <w:pPr>
              <w:rPr>
                <w:b/>
                <w:sz w:val="18"/>
                <w:szCs w:val="18"/>
              </w:rPr>
            </w:pPr>
          </w:p>
        </w:tc>
        <w:tc>
          <w:tcPr>
            <w:tcW w:w="4109" w:type="dxa"/>
            <w:gridSpan w:val="3"/>
            <w:tcBorders>
              <w:left w:val="single" w:sz="4" w:space="0" w:color="auto"/>
            </w:tcBorders>
          </w:tcPr>
          <w:p w14:paraId="074630C8" w14:textId="77777777" w:rsidR="00603A5E" w:rsidRPr="0053283F" w:rsidRDefault="00603A5E" w:rsidP="005B6F91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0BF3" w14:textId="77777777" w:rsidR="00603A5E" w:rsidRPr="0053283F" w:rsidRDefault="00603A5E" w:rsidP="00E721D7">
            <w:pPr>
              <w:jc w:val="center"/>
              <w:rPr>
                <w:sz w:val="18"/>
                <w:szCs w:val="18"/>
              </w:rPr>
            </w:pPr>
          </w:p>
        </w:tc>
      </w:tr>
      <w:tr w:rsidR="00B41197" w14:paraId="68F912CD" w14:textId="77777777" w:rsidTr="00C42888">
        <w:tc>
          <w:tcPr>
            <w:tcW w:w="4646" w:type="dxa"/>
          </w:tcPr>
          <w:p w14:paraId="413E6530" w14:textId="77777777" w:rsidR="00B41197" w:rsidRPr="005E4160" w:rsidRDefault="00B41197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Sunčica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Dimitrijoska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</w:p>
          <w:p w14:paraId="11BCAC78" w14:textId="77777777" w:rsidR="00B41197" w:rsidRPr="005E4160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ULOGE SOCIJALNOG RADNIKA U RADU SA MALOLETNICIMA U SUKOBU SA ZAKONOM</w:t>
            </w:r>
          </w:p>
          <w:p w14:paraId="0E313CC2" w14:textId="77777777" w:rsidR="00B41197" w:rsidRPr="005E4160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11F484B1" w14:textId="77777777" w:rsidR="00B41197" w:rsidRPr="00FC2D8C" w:rsidRDefault="00B41197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 „</w:t>
            </w: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Sv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. </w:t>
            </w: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Kiril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Metodij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“ Skopje,  </w:t>
            </w: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276" w:type="dxa"/>
            <w:gridSpan w:val="3"/>
          </w:tcPr>
          <w:p w14:paraId="6C934633" w14:textId="77777777" w:rsidR="00B41197" w:rsidRPr="00FC2D8C" w:rsidRDefault="00B41197" w:rsidP="00C42888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Rep</w:t>
            </w:r>
            <w:r w:rsidR="00C42888">
              <w:rPr>
                <w:rFonts w:eastAsia="Times New Roman" w:cstheme="minorHAnsi"/>
                <w:i/>
                <w:sz w:val="20"/>
                <w:szCs w:val="20"/>
              </w:rPr>
              <w:t>.</w:t>
            </w:r>
            <w:r w:rsidRPr="00F56FC2">
              <w:rPr>
                <w:rFonts w:eastAsia="Times New Roman" w:cstheme="minorHAnsi"/>
                <w:i/>
                <w:sz w:val="20"/>
                <w:szCs w:val="20"/>
              </w:rPr>
              <w:t>Severna</w:t>
            </w:r>
            <w:proofErr w:type="spellEnd"/>
            <w:r w:rsidRPr="00F56FC2">
              <w:rPr>
                <w:rFonts w:eastAsia="Times New Roman" w:cstheme="minorHAnsi"/>
                <w:i/>
                <w:sz w:val="20"/>
                <w:szCs w:val="20"/>
              </w:rPr>
              <w:t xml:space="preserve"> Makedonij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a</w:t>
            </w:r>
          </w:p>
        </w:tc>
      </w:tr>
      <w:tr w:rsidR="00B3383F" w14:paraId="05998CAA" w14:textId="77777777" w:rsidTr="00C42888">
        <w:tc>
          <w:tcPr>
            <w:tcW w:w="4646" w:type="dxa"/>
          </w:tcPr>
          <w:p w14:paraId="3653417A" w14:textId="77777777" w:rsidR="00B3383F" w:rsidRPr="005E4160" w:rsidRDefault="00B3383F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>Milica Kovačević</w:t>
            </w:r>
          </w:p>
          <w:p w14:paraId="3303BA97" w14:textId="77777777" w:rsidR="00B3383F" w:rsidRPr="005E4160" w:rsidRDefault="00B3383F" w:rsidP="004D28D1">
            <w:pPr>
              <w:rPr>
                <w:rFonts w:cstheme="minorHAnsi"/>
                <w:i/>
                <w:sz w:val="20"/>
                <w:szCs w:val="20"/>
              </w:rPr>
            </w:pPr>
            <w:r w:rsidRPr="005E4160">
              <w:rPr>
                <w:rFonts w:cstheme="minorHAnsi"/>
                <w:i/>
                <w:sz w:val="20"/>
                <w:szCs w:val="20"/>
              </w:rPr>
              <w:t>SPECIFIČNOSTI POLOŽAJA MALOLETNIKA U PREKRŠAJNOM POSTUPKU I PREKRŠAJNE SANKCIJE ZA MALOLETNIKE U SRBIJI</w:t>
            </w:r>
          </w:p>
          <w:p w14:paraId="311A0175" w14:textId="77777777" w:rsidR="00B3383F" w:rsidRPr="005E4160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4DB6ADBC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specijalnu</w:t>
            </w:r>
            <w:proofErr w:type="spellEnd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edukaciju</w:t>
            </w:r>
            <w:proofErr w:type="spellEnd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rehabilitaciju</w:t>
            </w:r>
            <w:proofErr w:type="spellEnd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3328E6">
              <w:rPr>
                <w:rFonts w:eastAsia="Times New Roman" w:cstheme="minorHAnsi"/>
                <w:i/>
                <w:sz w:val="20"/>
                <w:szCs w:val="20"/>
              </w:rPr>
              <w:t>Beogradu</w:t>
            </w:r>
            <w:proofErr w:type="spellEnd"/>
          </w:p>
        </w:tc>
        <w:tc>
          <w:tcPr>
            <w:tcW w:w="1276" w:type="dxa"/>
            <w:gridSpan w:val="3"/>
          </w:tcPr>
          <w:p w14:paraId="7433E308" w14:textId="77777777" w:rsidR="00B3383F" w:rsidRPr="00FC2D8C" w:rsidRDefault="00B3383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461AD1" w14:paraId="67218E7F" w14:textId="77777777" w:rsidTr="00C42888">
        <w:tc>
          <w:tcPr>
            <w:tcW w:w="4646" w:type="dxa"/>
          </w:tcPr>
          <w:p w14:paraId="6EB618D1" w14:textId="77777777" w:rsidR="00461AD1" w:rsidRPr="005E4160" w:rsidRDefault="00461AD1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Filip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Mirić</w:t>
            </w:r>
            <w:proofErr w:type="spellEnd"/>
          </w:p>
          <w:p w14:paraId="5AE2F991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PROSJAČENJE MALOLETNIKA KAO SOCIOPATOLOŠKA POJAVA</w:t>
            </w:r>
          </w:p>
          <w:p w14:paraId="508D2264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516D33B0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Pravni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Nišu</w:t>
            </w:r>
            <w:proofErr w:type="spellEnd"/>
          </w:p>
        </w:tc>
        <w:tc>
          <w:tcPr>
            <w:tcW w:w="1276" w:type="dxa"/>
            <w:gridSpan w:val="3"/>
          </w:tcPr>
          <w:p w14:paraId="6564CD36" w14:textId="77777777" w:rsidR="00461AD1" w:rsidRPr="00FC2D8C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461AD1" w14:paraId="14F3CC43" w14:textId="77777777" w:rsidTr="00C42888">
        <w:tc>
          <w:tcPr>
            <w:tcW w:w="4646" w:type="dxa"/>
          </w:tcPr>
          <w:p w14:paraId="0D647DF9" w14:textId="77777777" w:rsidR="00461AD1" w:rsidRPr="005E4160" w:rsidRDefault="00461AD1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Nina Babić</w:t>
            </w:r>
          </w:p>
          <w:p w14:paraId="63417925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PRIMJENA ODGOJNIH PREPORUKA PREMA MALOLJETNICIMA </w:t>
            </w:r>
          </w:p>
          <w:p w14:paraId="61D1696A" w14:textId="77777777" w:rsidR="00461AD1" w:rsidRPr="005E4160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U KANTONU SARAJEVO</w:t>
            </w:r>
          </w:p>
          <w:p w14:paraId="39C5F3B4" w14:textId="77777777" w:rsidR="00461AD1" w:rsidRPr="005E4160" w:rsidRDefault="00461AD1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7A232551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</w:p>
          <w:p w14:paraId="315B87F7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političkih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</w:p>
          <w:p w14:paraId="1F7BEC2B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Odsjek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socijalni</w:t>
            </w:r>
            <w:proofErr w:type="spellEnd"/>
            <w:r w:rsidRPr="009B303F">
              <w:rPr>
                <w:rFonts w:eastAsia="Times New Roman" w:cstheme="minorHAnsi"/>
                <w:i/>
                <w:sz w:val="20"/>
                <w:szCs w:val="20"/>
              </w:rPr>
              <w:t xml:space="preserve"> rad</w:t>
            </w:r>
          </w:p>
        </w:tc>
        <w:tc>
          <w:tcPr>
            <w:tcW w:w="1276" w:type="dxa"/>
            <w:gridSpan w:val="3"/>
          </w:tcPr>
          <w:p w14:paraId="701FF480" w14:textId="77777777" w:rsidR="00461AD1" w:rsidRPr="009B303F" w:rsidRDefault="00461A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9B303F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AD237F" w14:paraId="180CFB57" w14:textId="77777777" w:rsidTr="00C42888">
        <w:tc>
          <w:tcPr>
            <w:tcW w:w="4646" w:type="dxa"/>
          </w:tcPr>
          <w:p w14:paraId="67EFE042" w14:textId="77777777" w:rsidR="00AD237F" w:rsidRDefault="00AD237F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A3003E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Dragan </w:t>
            </w:r>
            <w:proofErr w:type="spellStart"/>
            <w:r w:rsidRPr="00A3003E">
              <w:rPr>
                <w:rFonts w:eastAsia="Times New Roman" w:cstheme="minorHAnsi"/>
                <w:b/>
                <w:i/>
                <w:sz w:val="20"/>
                <w:szCs w:val="20"/>
              </w:rPr>
              <w:t>Stefanovski</w:t>
            </w:r>
            <w:proofErr w:type="spellEnd"/>
          </w:p>
          <w:p w14:paraId="787B2D79" w14:textId="77777777" w:rsidR="00AD237F" w:rsidRPr="00A3003E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A3003E">
              <w:rPr>
                <w:rFonts w:eastAsia="Times New Roman" w:cstheme="minorHAnsi"/>
                <w:i/>
                <w:sz w:val="20"/>
                <w:szCs w:val="20"/>
              </w:rPr>
              <w:t>МАНИФЕСТИРАЊЕ НА ДЕВИЈАТНО И КРИМИНАЛНО ОДНЕСУВАЊЕ НА МЛАДИТЕ БО САЈБЕР ПРОСТОРОТ</w:t>
            </w:r>
          </w:p>
          <w:p w14:paraId="288C7192" w14:textId="77777777" w:rsidR="00AD237F" w:rsidRPr="005E4160" w:rsidRDefault="00AD237F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2EEDB632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Samostalni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istraživač</w:t>
            </w:r>
            <w:proofErr w:type="spellEnd"/>
          </w:p>
        </w:tc>
        <w:tc>
          <w:tcPr>
            <w:tcW w:w="1276" w:type="dxa"/>
            <w:gridSpan w:val="3"/>
          </w:tcPr>
          <w:p w14:paraId="707372EE" w14:textId="77777777" w:rsidR="00AD237F" w:rsidRPr="00E67D0B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R.S. Makedonija</w:t>
            </w:r>
          </w:p>
        </w:tc>
      </w:tr>
      <w:tr w:rsidR="00805BDE" w14:paraId="519E6B09" w14:textId="77777777" w:rsidTr="00C42888">
        <w:trPr>
          <w:trHeight w:val="1506"/>
        </w:trPr>
        <w:tc>
          <w:tcPr>
            <w:tcW w:w="4646" w:type="dxa"/>
          </w:tcPr>
          <w:p w14:paraId="4512FB37" w14:textId="77777777" w:rsidR="00805BDE" w:rsidRPr="008E1EEA" w:rsidRDefault="00805BDE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8E1EEA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>Maja Zimonja, Sanja Radetić Lovrić, Petar Mrđa</w:t>
            </w:r>
          </w:p>
          <w:p w14:paraId="043C592E" w14:textId="77777777" w:rsidR="00805BDE" w:rsidRPr="008E1EEA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SOCIJALNO-PSIHOLOŠKE ODREDNICE SOCIJALIZACIJE </w:t>
            </w:r>
          </w:p>
          <w:p w14:paraId="1A35F847" w14:textId="77777777" w:rsidR="00805BDE" w:rsidRPr="008E1EEA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MALOLJETNIKA NA IZVRŠENJU VASPITNE MJERE </w:t>
            </w:r>
          </w:p>
          <w:p w14:paraId="238288F9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UPUĆIVANJA U VASPITNO-POPRAVNI DOM</w:t>
            </w:r>
          </w:p>
          <w:p w14:paraId="61CD6F61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2136BB8D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Kazneno-popravni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zavod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Banja Luka,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Odjeljenje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vaspitno-popravni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dom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BC5C57F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Luci,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Katedra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psihologiju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7D367898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>Klika</w:t>
            </w:r>
            <w:proofErr w:type="spellEnd"/>
            <w:r w:rsidRPr="008E1EEA">
              <w:rPr>
                <w:rFonts w:eastAsia="Times New Roman" w:cstheme="minorHAnsi"/>
                <w:i/>
                <w:sz w:val="20"/>
                <w:szCs w:val="20"/>
              </w:rPr>
              <w:t xml:space="preserve"> d.o.o., Banja Luka</w:t>
            </w:r>
          </w:p>
        </w:tc>
        <w:tc>
          <w:tcPr>
            <w:tcW w:w="1276" w:type="dxa"/>
            <w:gridSpan w:val="3"/>
          </w:tcPr>
          <w:p w14:paraId="2DBD48CB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4D28D1" w14:paraId="580EEA6C" w14:textId="77777777" w:rsidTr="00C42888">
        <w:tc>
          <w:tcPr>
            <w:tcW w:w="4646" w:type="dxa"/>
          </w:tcPr>
          <w:p w14:paraId="457D2990" w14:textId="77777777" w:rsidR="004D28D1" w:rsidRPr="00BB17EC" w:rsidRDefault="004D28D1" w:rsidP="004D28D1">
            <w:pPr>
              <w:rPr>
                <w:b/>
                <w:i/>
                <w:sz w:val="20"/>
                <w:szCs w:val="20"/>
                <w:lang w:val="sr-Latn-RS"/>
              </w:rPr>
            </w:pPr>
            <w:r w:rsidRPr="00BB17EC">
              <w:rPr>
                <w:b/>
                <w:i/>
                <w:sz w:val="20"/>
                <w:szCs w:val="20"/>
                <w:lang w:val="sr-Cyrl-CS"/>
              </w:rPr>
              <w:t xml:space="preserve">Gordana </w:t>
            </w:r>
            <w:r w:rsidRPr="00BB17EC">
              <w:rPr>
                <w:b/>
                <w:i/>
                <w:sz w:val="20"/>
                <w:szCs w:val="20"/>
                <w:lang w:val="sr-Latn-RS"/>
              </w:rPr>
              <w:t>Nikolić</w:t>
            </w:r>
          </w:p>
          <w:p w14:paraId="6DB0455D" w14:textId="77777777" w:rsidR="004D28D1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MALOLETNICI KAO UČINIOCI IMOVINSKIH KRIVIČNIH DELA</w:t>
            </w:r>
          </w:p>
          <w:p w14:paraId="1E61E8A3" w14:textId="77777777" w:rsidR="004D28D1" w:rsidRPr="005E4160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2D2685C4" w14:textId="77777777" w:rsidR="004D28D1" w:rsidRPr="00FC2D8C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Ministarstvo</w:t>
            </w:r>
            <w:proofErr w:type="spellEnd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unutrašnjih</w:t>
            </w:r>
            <w:proofErr w:type="spellEnd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poslova</w:t>
            </w:r>
            <w:proofErr w:type="spellEnd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B17EC">
              <w:rPr>
                <w:rFonts w:eastAsia="Times New Roman" w:cstheme="minorHAnsi"/>
                <w:i/>
                <w:sz w:val="20"/>
                <w:szCs w:val="20"/>
              </w:rPr>
              <w:t>Srbije</w:t>
            </w:r>
            <w:proofErr w:type="spellEnd"/>
          </w:p>
        </w:tc>
        <w:tc>
          <w:tcPr>
            <w:tcW w:w="1276" w:type="dxa"/>
            <w:gridSpan w:val="3"/>
          </w:tcPr>
          <w:p w14:paraId="39E66DCB" w14:textId="77777777" w:rsidR="004D28D1" w:rsidRPr="00FC2D8C" w:rsidRDefault="004D28D1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AC14A5" w14:paraId="004FB599" w14:textId="77777777" w:rsidTr="00C42888">
        <w:tc>
          <w:tcPr>
            <w:tcW w:w="4646" w:type="dxa"/>
          </w:tcPr>
          <w:p w14:paraId="4F441DBB" w14:textId="77777777" w:rsidR="00AC14A5" w:rsidRPr="00972D9E" w:rsidRDefault="00AC14A5" w:rsidP="00F653DE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972D9E">
              <w:rPr>
                <w:rFonts w:cstheme="minorHAnsi"/>
                <w:b/>
                <w:i/>
                <w:sz w:val="20"/>
                <w:szCs w:val="20"/>
                <w:lang w:val="hr-HR"/>
              </w:rPr>
              <w:t>Ljiljana Stevković, Antonija Raspopović, Danica Vasiljević-Prodanović</w:t>
            </w:r>
          </w:p>
          <w:p w14:paraId="03356960" w14:textId="77777777" w:rsidR="00AC14A5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972D9E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UBISTVA U ŠKOLSKOM KONTEKSTU: KRIMINOLOŠKO-VIKTIMOLOŠKI OSVRT</w:t>
            </w:r>
          </w:p>
          <w:p w14:paraId="33184491" w14:textId="77777777" w:rsidR="00AC14A5" w:rsidRPr="005E4160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450B4D76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lastRenderedPageBreak/>
              <w:t>Univerzitet</w:t>
            </w:r>
            <w:proofErr w:type="spellEnd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>Beogradu</w:t>
            </w:r>
            <w:proofErr w:type="spellEnd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>specijalnu</w:t>
            </w:r>
            <w:proofErr w:type="spellEnd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>edukaciju</w:t>
            </w:r>
            <w:proofErr w:type="spellEnd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972D9E">
              <w:rPr>
                <w:rFonts w:eastAsia="Times New Roman" w:cstheme="minorHAnsi"/>
                <w:i/>
                <w:sz w:val="20"/>
                <w:szCs w:val="20"/>
              </w:rPr>
              <w:t>rehabilitaciju</w:t>
            </w:r>
            <w:proofErr w:type="spellEnd"/>
          </w:p>
        </w:tc>
        <w:tc>
          <w:tcPr>
            <w:tcW w:w="1276" w:type="dxa"/>
            <w:gridSpan w:val="3"/>
          </w:tcPr>
          <w:p w14:paraId="5DA79017" w14:textId="77777777" w:rsidR="00AC14A5" w:rsidRPr="00FC2D8C" w:rsidRDefault="00AC14A5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612643" w14:paraId="5C74526D" w14:textId="77777777" w:rsidTr="00C42888">
        <w:tc>
          <w:tcPr>
            <w:tcW w:w="4646" w:type="dxa"/>
          </w:tcPr>
          <w:p w14:paraId="0CF66FFF" w14:textId="77777777" w:rsidR="00612643" w:rsidRPr="005E4160" w:rsidRDefault="00612643" w:rsidP="00F653DE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Nebojša Macanović, Marko Ružičić</w:t>
            </w:r>
          </w:p>
          <w:p w14:paraId="65335311" w14:textId="77777777" w:rsidR="00612643" w:rsidRPr="005E4160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PORODIČNI RIZIČNI FAKTORI MALOLJETNIČKE DELINKVENCIJE</w:t>
            </w:r>
          </w:p>
          <w:p w14:paraId="7D069BB0" w14:textId="77777777" w:rsidR="00612643" w:rsidRPr="005E4160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018FAEC5" w14:textId="77777777" w:rsidR="00612643" w:rsidRPr="00FC2D8C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>političkih</w:t>
            </w:r>
            <w:proofErr w:type="spellEnd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Pr="00D0427D">
              <w:rPr>
                <w:rFonts w:eastAsia="Times New Roman" w:cstheme="minorHAnsi"/>
                <w:i/>
                <w:sz w:val="20"/>
                <w:szCs w:val="20"/>
              </w:rPr>
              <w:t xml:space="preserve"> Banja Luka</w:t>
            </w:r>
          </w:p>
        </w:tc>
        <w:tc>
          <w:tcPr>
            <w:tcW w:w="1276" w:type="dxa"/>
            <w:gridSpan w:val="3"/>
          </w:tcPr>
          <w:p w14:paraId="00306A8D" w14:textId="77777777" w:rsidR="00612643" w:rsidRPr="00FC2D8C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371E3" w14:paraId="771EBCCD" w14:textId="77777777" w:rsidTr="00C42888">
        <w:tc>
          <w:tcPr>
            <w:tcW w:w="4646" w:type="dxa"/>
          </w:tcPr>
          <w:p w14:paraId="758B1591" w14:textId="77777777" w:rsidR="006371E3" w:rsidRPr="005E4160" w:rsidRDefault="006371E3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 xml:space="preserve">Marija Gojković, Gordana Gavrić, </w:t>
            </w:r>
          </w:p>
          <w:p w14:paraId="73C75AAD" w14:textId="77777777" w:rsidR="006371E3" w:rsidRPr="005E4160" w:rsidRDefault="006371E3" w:rsidP="004D28D1">
            <w:pPr>
              <w:rPr>
                <w:rFonts w:cstheme="minorHAnsi"/>
                <w:b/>
                <w:i/>
                <w:sz w:val="20"/>
                <w:szCs w:val="20"/>
                <w:lang w:val="sr-Latn-RS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RS"/>
              </w:rPr>
              <w:t>Rade T. Babović</w:t>
            </w:r>
          </w:p>
          <w:p w14:paraId="41EE9A8E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MALOLETNIČKA DELINKVENCIJA KAO PROBLEM SAVREMENOG DOBA</w:t>
            </w:r>
          </w:p>
          <w:p w14:paraId="79AC0F3A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58D11583" w14:textId="77777777" w:rsidR="006371E3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Visoka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škola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poslovnu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ekonomiju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preduzetništvo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68331CBA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Advokatska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kancelarija</w:t>
            </w:r>
            <w:proofErr w:type="spellEnd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D1FD3">
              <w:rPr>
                <w:rFonts w:eastAsia="Times New Roman" w:cstheme="minorHAnsi"/>
                <w:i/>
                <w:sz w:val="20"/>
                <w:szCs w:val="20"/>
              </w:rPr>
              <w:t>Babović</w:t>
            </w:r>
            <w:proofErr w:type="spellEnd"/>
          </w:p>
        </w:tc>
        <w:tc>
          <w:tcPr>
            <w:tcW w:w="1276" w:type="dxa"/>
            <w:gridSpan w:val="3"/>
          </w:tcPr>
          <w:p w14:paraId="0BE1F91E" w14:textId="77777777" w:rsidR="006371E3" w:rsidRPr="00C42888" w:rsidRDefault="00C42888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6371E3" w14:paraId="0A8ADFDD" w14:textId="77777777" w:rsidTr="00C42888">
        <w:tc>
          <w:tcPr>
            <w:tcW w:w="4646" w:type="dxa"/>
          </w:tcPr>
          <w:p w14:paraId="713DFA8F" w14:textId="77777777" w:rsidR="006371E3" w:rsidRPr="005E4160" w:rsidRDefault="006371E3" w:rsidP="004D28D1">
            <w:pPr>
              <w:rPr>
                <w:rFonts w:cstheme="minorHAnsi"/>
                <w:b/>
                <w:i/>
                <w:sz w:val="20"/>
                <w:szCs w:val="20"/>
                <w:lang w:val="sr-Latn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r-Latn-BA"/>
              </w:rPr>
              <w:t>Sadmir Karović,  Marina M. Simović</w:t>
            </w:r>
          </w:p>
          <w:p w14:paraId="71C223FA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KRIVIČNOPRAVNI I VIKTIMOLOŠKI ASPEKT MALOLJETNIČKE DELINKVENCIJE – IZAZOVI, DILEME </w:t>
            </w:r>
          </w:p>
          <w:p w14:paraId="3FEB1A8B" w14:textId="77777777" w:rsidR="006371E3" w:rsidRPr="005E4160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39660F8D" w14:textId="77777777" w:rsidR="006371E3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Pravni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Travniku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1B6F71E3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pravnih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49144E">
              <w:rPr>
                <w:rFonts w:eastAsia="Times New Roman" w:cstheme="minorHAnsi"/>
                <w:i/>
                <w:sz w:val="20"/>
                <w:szCs w:val="20"/>
              </w:rPr>
              <w:t xml:space="preserve"> „Apeiron” Banja Luka</w:t>
            </w:r>
          </w:p>
        </w:tc>
        <w:tc>
          <w:tcPr>
            <w:tcW w:w="1276" w:type="dxa"/>
            <w:gridSpan w:val="3"/>
          </w:tcPr>
          <w:p w14:paraId="1D70C6E4" w14:textId="77777777" w:rsidR="006371E3" w:rsidRPr="00FC2D8C" w:rsidRDefault="006371E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022C3216" w14:textId="77777777" w:rsidTr="00C42888">
        <w:tc>
          <w:tcPr>
            <w:tcW w:w="4646" w:type="dxa"/>
          </w:tcPr>
          <w:p w14:paraId="0CBADC42" w14:textId="77777777" w:rsidR="00612643" w:rsidRPr="0046762B" w:rsidRDefault="00612643" w:rsidP="0032199E">
            <w:pPr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</w:pPr>
            <w:proofErr w:type="spellStart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>Vildana</w:t>
            </w:r>
            <w:proofErr w:type="spellEnd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>Pleh</w:t>
            </w:r>
            <w:proofErr w:type="spellEnd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 xml:space="preserve">, Elma </w:t>
            </w:r>
            <w:proofErr w:type="spellStart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>Bračković</w:t>
            </w:r>
            <w:proofErr w:type="spellEnd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 xml:space="preserve">, </w:t>
            </w:r>
            <w:proofErr w:type="spellStart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>Melika</w:t>
            </w:r>
            <w:proofErr w:type="spellEnd"/>
            <w:r w:rsidRPr="0046762B">
              <w:rPr>
                <w:rFonts w:eastAsia="Segoe UI" w:cstheme="minorHAnsi"/>
                <w:b/>
                <w:bCs/>
                <w:i/>
                <w:sz w:val="20"/>
                <w:szCs w:val="20"/>
                <w:lang w:eastAsia="zh-CN" w:bidi="hi-IN"/>
              </w:rPr>
              <w:t xml:space="preserve"> Bašić</w:t>
            </w:r>
          </w:p>
          <w:p w14:paraId="77A08193" w14:textId="77777777" w:rsidR="00612643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REHABILITACIJA UČINILACA KRIVIČNIH DJELA U BOSNI I HERCEGOVINI, REPUBLICI HRVATSKOJ I REPUBLICI SRBIJI</w:t>
            </w:r>
          </w:p>
          <w:p w14:paraId="6397EE0B" w14:textId="77777777" w:rsidR="00612643" w:rsidRPr="005E4160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56940FC2" w14:textId="77777777" w:rsidR="00612643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Pravni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092D77AC" w14:textId="77777777" w:rsidR="00612643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Advokatski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stručni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saradnik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3054AE11" w14:textId="77777777" w:rsidR="00612643" w:rsidRPr="00FC2D8C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Viša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pravna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savjetnica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u KPMG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Tax&amp;Advisory</w:t>
            </w:r>
            <w:proofErr w:type="spellEnd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 xml:space="preserve"> B-H </w:t>
            </w:r>
            <w:proofErr w:type="spellStart"/>
            <w:r w:rsidRPr="0046762B">
              <w:rPr>
                <w:rFonts w:eastAsia="Times New Roman" w:cstheme="minorHAnsi"/>
                <w:i/>
                <w:sz w:val="20"/>
                <w:szCs w:val="20"/>
              </w:rPr>
              <w:t>d.o.o</w:t>
            </w:r>
            <w:proofErr w:type="spellEnd"/>
          </w:p>
        </w:tc>
        <w:tc>
          <w:tcPr>
            <w:tcW w:w="1276" w:type="dxa"/>
            <w:gridSpan w:val="3"/>
          </w:tcPr>
          <w:p w14:paraId="3BA69EF0" w14:textId="77777777" w:rsidR="00612643" w:rsidRPr="00FC2D8C" w:rsidRDefault="00612643" w:rsidP="0032199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AD237F" w14:paraId="20EE25E1" w14:textId="77777777" w:rsidTr="00C42888">
        <w:tc>
          <w:tcPr>
            <w:tcW w:w="4646" w:type="dxa"/>
          </w:tcPr>
          <w:p w14:paraId="748A21BF" w14:textId="77777777" w:rsidR="00AD237F" w:rsidRPr="00AC14A5" w:rsidRDefault="00AD237F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AC14A5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Valentina </w:t>
            </w:r>
            <w:proofErr w:type="spellStart"/>
            <w:r w:rsidRPr="00AC14A5">
              <w:rPr>
                <w:rFonts w:eastAsia="Times New Roman" w:cstheme="minorHAnsi"/>
                <w:b/>
                <w:i/>
                <w:sz w:val="20"/>
                <w:szCs w:val="20"/>
              </w:rPr>
              <w:t>Smolović</w:t>
            </w:r>
            <w:proofErr w:type="spellEnd"/>
          </w:p>
          <w:p w14:paraId="723D9F96" w14:textId="77777777" w:rsidR="00AD237F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A60367">
              <w:rPr>
                <w:rFonts w:eastAsia="Times New Roman" w:cstheme="minorHAnsi"/>
                <w:i/>
                <w:sz w:val="20"/>
                <w:szCs w:val="20"/>
              </w:rPr>
              <w:t>DRUŠTVENA REAKCIJA NA KRIMINALITET  MLADIH U CRNOJ GORI</w:t>
            </w:r>
          </w:p>
          <w:p w14:paraId="4120305C" w14:textId="77777777" w:rsidR="00AD237F" w:rsidRPr="005E4160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0AEBFE6F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Podgorica</w:t>
            </w:r>
          </w:p>
        </w:tc>
        <w:tc>
          <w:tcPr>
            <w:tcW w:w="1276" w:type="dxa"/>
            <w:gridSpan w:val="3"/>
          </w:tcPr>
          <w:p w14:paraId="1A8CA6F8" w14:textId="77777777" w:rsidR="00AD237F" w:rsidRPr="00FC2D8C" w:rsidRDefault="00AD237F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805BDE" w14:paraId="5A792DF7" w14:textId="77777777" w:rsidTr="00C42888">
        <w:tc>
          <w:tcPr>
            <w:tcW w:w="4646" w:type="dxa"/>
          </w:tcPr>
          <w:p w14:paraId="6B2FDB8A" w14:textId="77777777" w:rsidR="00805BDE" w:rsidRPr="0089583D" w:rsidRDefault="00805BDE" w:rsidP="004D28D1">
            <w:pPr>
              <w:rPr>
                <w:rFonts w:cstheme="minorHAnsi"/>
                <w:b/>
                <w:i/>
                <w:sz w:val="20"/>
                <w:szCs w:val="20"/>
                <w:lang w:val="sr-Latn-ME"/>
              </w:rPr>
            </w:pPr>
            <w:r w:rsidRPr="0089583D">
              <w:rPr>
                <w:rFonts w:cstheme="minorHAnsi"/>
                <w:b/>
                <w:i/>
                <w:sz w:val="20"/>
                <w:szCs w:val="20"/>
                <w:lang w:val="sr-Latn-ME"/>
              </w:rPr>
              <w:t>Branka Žugić</w:t>
            </w:r>
          </w:p>
          <w:p w14:paraId="26061CD1" w14:textId="77777777" w:rsidR="00805BDE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POČETAK KRIMINALNE KARIJERE PENOLOŠKIH POVRATNIKA U CRNOJ GORI</w:t>
            </w:r>
          </w:p>
          <w:p w14:paraId="538C561E" w14:textId="77777777" w:rsidR="00805BDE" w:rsidRPr="005E4160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</w:tcPr>
          <w:p w14:paraId="49D08EB8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Uprava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izvršenje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krivičnih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sankcija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Zatvor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duge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kazne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 w:rsidRPr="0089583D"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  <w:tc>
          <w:tcPr>
            <w:tcW w:w="1276" w:type="dxa"/>
            <w:gridSpan w:val="3"/>
          </w:tcPr>
          <w:p w14:paraId="6100102B" w14:textId="77777777" w:rsidR="00805BDE" w:rsidRPr="00FC2D8C" w:rsidRDefault="00805BDE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612643" w:rsidRPr="0053283F" w14:paraId="35C5004C" w14:textId="77777777" w:rsidTr="00C42888">
        <w:trPr>
          <w:trHeight w:val="20"/>
        </w:trPr>
        <w:tc>
          <w:tcPr>
            <w:tcW w:w="4646" w:type="dxa"/>
            <w:tcBorders>
              <w:right w:val="single" w:sz="4" w:space="0" w:color="auto"/>
            </w:tcBorders>
          </w:tcPr>
          <w:p w14:paraId="75E54F98" w14:textId="77777777" w:rsidR="00612643" w:rsidRPr="005E4160" w:rsidRDefault="00612643" w:rsidP="00F653DE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Mišel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Buvač</w:t>
            </w:r>
            <w:proofErr w:type="spellEnd"/>
          </w:p>
          <w:p w14:paraId="792B6583" w14:textId="77777777" w:rsidR="00612643" w:rsidRPr="005E4160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TERORISTIČKE AKTIVNOSTI KAO REZULTAT DEVIJANTNOG PONAŠANJA POJEDINCA</w:t>
            </w:r>
          </w:p>
          <w:p w14:paraId="10E256FE" w14:textId="77777777" w:rsidR="00612643" w:rsidRPr="005E4160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109" w:type="dxa"/>
            <w:gridSpan w:val="3"/>
            <w:tcBorders>
              <w:left w:val="single" w:sz="4" w:space="0" w:color="auto"/>
            </w:tcBorders>
          </w:tcPr>
          <w:p w14:paraId="56300040" w14:textId="77777777" w:rsidR="00612643" w:rsidRPr="00FC2D8C" w:rsidRDefault="00612643" w:rsidP="00F653DE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doktorand</w:t>
            </w:r>
            <w:proofErr w:type="spellEnd"/>
          </w:p>
          <w:p w14:paraId="0A867703" w14:textId="77777777" w:rsidR="00612643" w:rsidRPr="00FC2D8C" w:rsidRDefault="00612643" w:rsidP="00F653DE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Univerzitet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Banjoj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Luci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66CF" w14:textId="77777777" w:rsidR="00612643" w:rsidRPr="00C42888" w:rsidRDefault="00612643" w:rsidP="00F653DE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:rsidRPr="0053283F" w14:paraId="7F310FB1" w14:textId="77777777" w:rsidTr="00C42888">
        <w:trPr>
          <w:trHeight w:val="20"/>
        </w:trPr>
        <w:tc>
          <w:tcPr>
            <w:tcW w:w="4646" w:type="dxa"/>
            <w:tcBorders>
              <w:right w:val="single" w:sz="4" w:space="0" w:color="auto"/>
            </w:tcBorders>
          </w:tcPr>
          <w:p w14:paraId="61A92911" w14:textId="77777777" w:rsidR="00612643" w:rsidRPr="0053283F" w:rsidRDefault="00612643" w:rsidP="00471EEB">
            <w:pPr>
              <w:rPr>
                <w:b/>
                <w:sz w:val="18"/>
                <w:szCs w:val="18"/>
              </w:rPr>
            </w:pPr>
          </w:p>
        </w:tc>
        <w:tc>
          <w:tcPr>
            <w:tcW w:w="4109" w:type="dxa"/>
            <w:gridSpan w:val="3"/>
            <w:tcBorders>
              <w:left w:val="single" w:sz="4" w:space="0" w:color="auto"/>
            </w:tcBorders>
          </w:tcPr>
          <w:p w14:paraId="319959A1" w14:textId="77777777" w:rsidR="00612643" w:rsidRPr="0053283F" w:rsidRDefault="00612643" w:rsidP="00471EEB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030E8" w14:textId="77777777" w:rsidR="00612643" w:rsidRPr="0053283F" w:rsidRDefault="00612643" w:rsidP="00E721D7">
            <w:pPr>
              <w:rPr>
                <w:sz w:val="18"/>
                <w:szCs w:val="18"/>
              </w:rPr>
            </w:pPr>
          </w:p>
        </w:tc>
      </w:tr>
      <w:tr w:rsidR="00612643" w:rsidRPr="0053283F" w14:paraId="68E763A5" w14:textId="77777777" w:rsidTr="00C42888">
        <w:trPr>
          <w:trHeight w:val="20"/>
        </w:trPr>
        <w:tc>
          <w:tcPr>
            <w:tcW w:w="8755" w:type="dxa"/>
            <w:gridSpan w:val="4"/>
          </w:tcPr>
          <w:p w14:paraId="1833EA38" w14:textId="7A5AAD37" w:rsidR="00612643" w:rsidRPr="00F87263" w:rsidRDefault="004A4B3F" w:rsidP="00F8726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  <w:proofErr w:type="spellStart"/>
            <w:r w:rsidR="00612643" w:rsidRPr="00F87263">
              <w:rPr>
                <w:b/>
                <w:sz w:val="18"/>
                <w:szCs w:val="18"/>
              </w:rPr>
              <w:t>Sekcija</w:t>
            </w:r>
            <w:proofErr w:type="spellEnd"/>
            <w:r w:rsidR="00612643" w:rsidRPr="00F87263">
              <w:rPr>
                <w:b/>
                <w:sz w:val="18"/>
                <w:szCs w:val="18"/>
              </w:rPr>
              <w:t xml:space="preserve"> </w:t>
            </w:r>
            <w:r w:rsidR="00612643">
              <w:rPr>
                <w:b/>
                <w:sz w:val="18"/>
                <w:szCs w:val="18"/>
              </w:rPr>
              <w:t>3</w:t>
            </w:r>
            <w:r w:rsidR="00612643" w:rsidRPr="00F87263">
              <w:rPr>
                <w:b/>
                <w:sz w:val="18"/>
                <w:szCs w:val="18"/>
              </w:rPr>
              <w:t xml:space="preserve"> – Sala 2</w:t>
            </w:r>
          </w:p>
          <w:p w14:paraId="1AAD35FF" w14:textId="03B420B4" w:rsidR="00612643" w:rsidRPr="0053283F" w:rsidRDefault="004A4B3F" w:rsidP="00F8726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</w:t>
            </w:r>
            <w:r w:rsidR="00612643">
              <w:rPr>
                <w:b/>
                <w:sz w:val="18"/>
                <w:szCs w:val="18"/>
              </w:rPr>
              <w:t xml:space="preserve">Moderator </w:t>
            </w:r>
            <w:proofErr w:type="spellStart"/>
            <w:r w:rsidR="00612643" w:rsidRPr="00F87263">
              <w:rPr>
                <w:b/>
                <w:sz w:val="18"/>
                <w:szCs w:val="18"/>
              </w:rPr>
              <w:t>doc.dr</w:t>
            </w:r>
            <w:proofErr w:type="spellEnd"/>
            <w:r w:rsidR="00612643" w:rsidRPr="00F87263">
              <w:rPr>
                <w:b/>
                <w:sz w:val="18"/>
                <w:szCs w:val="18"/>
              </w:rPr>
              <w:t xml:space="preserve"> Tatjana Marić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2E57" w14:textId="77777777" w:rsidR="00612643" w:rsidRPr="0053283F" w:rsidRDefault="00612643" w:rsidP="00E721D7">
            <w:pPr>
              <w:rPr>
                <w:sz w:val="18"/>
                <w:szCs w:val="18"/>
              </w:rPr>
            </w:pPr>
          </w:p>
        </w:tc>
      </w:tr>
      <w:tr w:rsidR="00612643" w:rsidRPr="0053283F" w14:paraId="1C864AE4" w14:textId="77777777" w:rsidTr="00AC14A5"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14:paraId="0FE698F3" w14:textId="58816A1A" w:rsidR="00612643" w:rsidRPr="0053283F" w:rsidRDefault="00D32D62" w:rsidP="004A4B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4A4B3F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.</w:t>
            </w:r>
            <w:r w:rsidR="004A4B3F">
              <w:rPr>
                <w:b/>
                <w:sz w:val="18"/>
                <w:szCs w:val="18"/>
              </w:rPr>
              <w:t>15</w:t>
            </w:r>
            <w:r>
              <w:rPr>
                <w:b/>
                <w:sz w:val="18"/>
                <w:szCs w:val="18"/>
              </w:rPr>
              <w:t xml:space="preserve"> – 18.00</w:t>
            </w:r>
          </w:p>
        </w:tc>
      </w:tr>
      <w:tr w:rsidR="00612643" w:rsidRPr="0053283F" w14:paraId="6606FBC2" w14:textId="77777777" w:rsidTr="00AC14A5">
        <w:tc>
          <w:tcPr>
            <w:tcW w:w="4904" w:type="dxa"/>
            <w:gridSpan w:val="3"/>
            <w:tcBorders>
              <w:right w:val="single" w:sz="4" w:space="0" w:color="auto"/>
            </w:tcBorders>
          </w:tcPr>
          <w:p w14:paraId="66F3D189" w14:textId="77777777" w:rsidR="00612643" w:rsidRPr="0053283F" w:rsidRDefault="00612643" w:rsidP="00EE703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21" w:type="dxa"/>
            <w:gridSpan w:val="3"/>
            <w:tcBorders>
              <w:right w:val="single" w:sz="4" w:space="0" w:color="auto"/>
            </w:tcBorders>
          </w:tcPr>
          <w:p w14:paraId="32BA6444" w14:textId="77777777" w:rsidR="00612643" w:rsidRPr="0053283F" w:rsidRDefault="00612643" w:rsidP="00EE703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14:paraId="33A542F8" w14:textId="77777777" w:rsidR="00612643" w:rsidRPr="0053283F" w:rsidRDefault="00612643" w:rsidP="00EE703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12643" w14:paraId="40AAFFD9" w14:textId="77777777" w:rsidTr="00AC14A5">
        <w:tc>
          <w:tcPr>
            <w:tcW w:w="4904" w:type="dxa"/>
            <w:gridSpan w:val="3"/>
          </w:tcPr>
          <w:p w14:paraId="34F52F3F" w14:textId="77777777" w:rsidR="00612643" w:rsidRPr="005E4160" w:rsidRDefault="00612643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Branka Kovačević, Nataša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Kostić</w:t>
            </w:r>
            <w:proofErr w:type="spellEnd"/>
          </w:p>
          <w:p w14:paraId="3D2261B3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ZASTUPLJENOST I PREVENCIJA NASILJA U ŠKOLI</w:t>
            </w:r>
          </w:p>
          <w:p w14:paraId="6B0AD363" w14:textId="77777777" w:rsidR="00612643" w:rsidRPr="005E4160" w:rsidRDefault="00612643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195C621F" w14:textId="77777777" w:rsidR="00612643" w:rsidRPr="00E251A4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Istočnom</w:t>
            </w:r>
            <w:proofErr w:type="spellEnd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251A4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106" w:type="dxa"/>
          </w:tcPr>
          <w:p w14:paraId="082CFB22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4D2A7B30" w14:textId="77777777" w:rsidTr="00AC14A5">
        <w:tc>
          <w:tcPr>
            <w:tcW w:w="4904" w:type="dxa"/>
            <w:gridSpan w:val="3"/>
          </w:tcPr>
          <w:p w14:paraId="7B260005" w14:textId="77777777" w:rsidR="00612643" w:rsidRPr="00E67D0B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E67D0B">
              <w:rPr>
                <w:rFonts w:cstheme="minorHAnsi"/>
                <w:b/>
                <w:i/>
                <w:sz w:val="20"/>
                <w:szCs w:val="20"/>
              </w:rPr>
              <w:t xml:space="preserve">Marija Stojanović, </w:t>
            </w:r>
            <w:proofErr w:type="spellStart"/>
            <w:r w:rsidRPr="00E67D0B">
              <w:rPr>
                <w:rFonts w:cstheme="minorHAnsi"/>
                <w:b/>
                <w:i/>
                <w:sz w:val="20"/>
                <w:szCs w:val="20"/>
              </w:rPr>
              <w:t>Branislava</w:t>
            </w:r>
            <w:proofErr w:type="spellEnd"/>
            <w:r w:rsidRPr="00E67D0B">
              <w:rPr>
                <w:rFonts w:cstheme="minorHAnsi"/>
                <w:b/>
                <w:i/>
                <w:sz w:val="20"/>
                <w:szCs w:val="20"/>
              </w:rPr>
              <w:t xml:space="preserve"> Popović-</w:t>
            </w:r>
            <w:proofErr w:type="spellStart"/>
            <w:r w:rsidRPr="00E67D0B">
              <w:rPr>
                <w:rFonts w:cstheme="minorHAnsi"/>
                <w:b/>
                <w:i/>
                <w:sz w:val="20"/>
                <w:szCs w:val="20"/>
              </w:rPr>
              <w:t>Ćitić</w:t>
            </w:r>
            <w:proofErr w:type="spellEnd"/>
            <w:r w:rsidRPr="00E67D0B">
              <w:rPr>
                <w:rFonts w:cstheme="minorHAnsi"/>
                <w:b/>
                <w:i/>
                <w:sz w:val="20"/>
                <w:szCs w:val="20"/>
              </w:rPr>
              <w:t xml:space="preserve">, </w:t>
            </w:r>
            <w:proofErr w:type="spellStart"/>
            <w:r w:rsidRPr="00E67D0B">
              <w:rPr>
                <w:rFonts w:cstheme="minorHAnsi"/>
                <w:b/>
                <w:i/>
                <w:sz w:val="20"/>
                <w:szCs w:val="20"/>
              </w:rPr>
              <w:t>Lidija</w:t>
            </w:r>
            <w:proofErr w:type="spellEnd"/>
            <w:r w:rsidRPr="00E67D0B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cstheme="minorHAnsi"/>
                <w:b/>
                <w:i/>
                <w:sz w:val="20"/>
                <w:szCs w:val="20"/>
              </w:rPr>
              <w:t>Bukvić</w:t>
            </w:r>
            <w:proofErr w:type="spellEnd"/>
            <w:r w:rsidRPr="00E67D0B">
              <w:rPr>
                <w:rFonts w:cstheme="minorHAnsi"/>
                <w:b/>
                <w:i/>
                <w:sz w:val="20"/>
                <w:szCs w:val="20"/>
              </w:rPr>
              <w:t xml:space="preserve"> Branković</w:t>
            </w:r>
          </w:p>
          <w:p w14:paraId="7BDBB800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UVAŽAVANJE RAZLIČITOSTI U ŠKOLSKOM OKRUŽENJU U FUNKCIJI PREVENCIJE PROBLEMA PONAŠANJA UČENIKA</w:t>
            </w:r>
          </w:p>
          <w:p w14:paraId="372EBF54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176EBF94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Beogradu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specijalnu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edukaciju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rehabilitaciju</w:t>
            </w:r>
            <w:proofErr w:type="spellEnd"/>
            <w:r w:rsidRPr="00961F2B">
              <w:rPr>
                <w:rFonts w:eastAsia="Times New Roman" w:cstheme="minorHAnsi"/>
                <w:i/>
                <w:sz w:val="20"/>
                <w:szCs w:val="20"/>
              </w:rPr>
              <w:t>, Beograd</w:t>
            </w:r>
          </w:p>
        </w:tc>
        <w:tc>
          <w:tcPr>
            <w:tcW w:w="1106" w:type="dxa"/>
          </w:tcPr>
          <w:p w14:paraId="0EB83DE0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612643" w14:paraId="1231D573" w14:textId="77777777" w:rsidTr="00AC14A5">
        <w:tc>
          <w:tcPr>
            <w:tcW w:w="4904" w:type="dxa"/>
            <w:gridSpan w:val="3"/>
          </w:tcPr>
          <w:p w14:paraId="71C4BED8" w14:textId="77777777" w:rsidR="00612643" w:rsidRPr="00E67D0B" w:rsidRDefault="00612643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Emina</w:t>
            </w:r>
            <w:proofErr w:type="spellEnd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Suljkanović</w:t>
            </w:r>
            <w:proofErr w:type="spellEnd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- </w:t>
            </w: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Djedović</w:t>
            </w:r>
            <w:proofErr w:type="spellEnd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Lejla </w:t>
            </w: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Kuralić</w:t>
            </w:r>
            <w:proofErr w:type="spellEnd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– </w:t>
            </w: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Ćišić</w:t>
            </w:r>
            <w:proofErr w:type="spellEnd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Adela </w:t>
            </w:r>
            <w:proofErr w:type="spellStart"/>
            <w:r w:rsidRPr="00E67D0B">
              <w:rPr>
                <w:rFonts w:eastAsia="Times New Roman" w:cstheme="minorHAnsi"/>
                <w:b/>
                <w:i/>
                <w:sz w:val="20"/>
                <w:szCs w:val="20"/>
              </w:rPr>
              <w:t>Ćokić</w:t>
            </w:r>
            <w:proofErr w:type="spellEnd"/>
          </w:p>
          <w:p w14:paraId="23DA5F94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RIZIČNA PONAŠANJA KOD DJECE OSNOVNOŠKOLSKE DOBI S OBZIROM NA PORODIČNU STRUKTURU I UKLJUČENOST RODITELJA U PREVENTIVNE AKTIVNOSTI</w:t>
            </w:r>
          </w:p>
          <w:p w14:paraId="0B917507" w14:textId="77777777" w:rsidR="00612643" w:rsidRPr="00E67D0B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66435339" w14:textId="77777777" w:rsidR="00612643" w:rsidRPr="00E67D0B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Osnovna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škola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„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Klokotnica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“, Doboj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Istok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</w:p>
          <w:p w14:paraId="3FDCAF10" w14:textId="77777777" w:rsidR="00612643" w:rsidRPr="00E67D0B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Doktorica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iz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područja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socijalne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pedagogije</w:t>
            </w:r>
            <w:proofErr w:type="spellEnd"/>
          </w:p>
          <w:p w14:paraId="1034CE3C" w14:textId="77777777" w:rsidR="00612643" w:rsidRPr="00E67D0B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Edukacijsko-rehabilitacijski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Tuzli</w:t>
            </w:r>
            <w:proofErr w:type="spellEnd"/>
          </w:p>
        </w:tc>
        <w:tc>
          <w:tcPr>
            <w:tcW w:w="1106" w:type="dxa"/>
          </w:tcPr>
          <w:p w14:paraId="54D889F8" w14:textId="77777777" w:rsidR="00612643" w:rsidRPr="00E67D0B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6AC1382B" w14:textId="77777777" w:rsidTr="00AC14A5">
        <w:tc>
          <w:tcPr>
            <w:tcW w:w="4904" w:type="dxa"/>
            <w:gridSpan w:val="3"/>
          </w:tcPr>
          <w:p w14:paraId="1CD654E7" w14:textId="77777777" w:rsidR="00612643" w:rsidRPr="00D0745F" w:rsidRDefault="00612643" w:rsidP="004D28D1">
            <w:pPr>
              <w:rPr>
                <w:rFonts w:cstheme="minorHAnsi"/>
                <w:b/>
                <w:i/>
                <w:noProof/>
                <w:sz w:val="20"/>
                <w:szCs w:val="20"/>
                <w:lang w:val="hr-BA"/>
              </w:rPr>
            </w:pPr>
            <w:r w:rsidRPr="00D0745F">
              <w:rPr>
                <w:rFonts w:cstheme="minorHAnsi"/>
                <w:b/>
                <w:i/>
                <w:noProof/>
                <w:sz w:val="20"/>
                <w:szCs w:val="20"/>
                <w:lang w:val="hr-BA"/>
              </w:rPr>
              <w:t>Draga Šijaković, Sandra Bjelan-Guska</w:t>
            </w:r>
          </w:p>
          <w:p w14:paraId="6583D744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VANNASTAVNE AKTIVNOSTI U FUNKCIJI PEDAGOŠKE PREVENCIJE NEPRIHVATLJIVIH OBLIKA PONAŠANJA MLADIH</w:t>
            </w:r>
          </w:p>
          <w:p w14:paraId="0DE63222" w14:textId="77777777" w:rsidR="00612643" w:rsidRPr="00652829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531E0171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Osnovna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škola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"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Sveti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Vasilije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Ostroški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" Trebinje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12A23A4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E67D0B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106" w:type="dxa"/>
          </w:tcPr>
          <w:p w14:paraId="08A63162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66E60AE1" w14:textId="77777777" w:rsidTr="00AC14A5">
        <w:tc>
          <w:tcPr>
            <w:tcW w:w="4904" w:type="dxa"/>
            <w:gridSpan w:val="3"/>
          </w:tcPr>
          <w:p w14:paraId="1194B2F9" w14:textId="77777777" w:rsidR="00612643" w:rsidRPr="005E4160" w:rsidRDefault="00612643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lastRenderedPageBreak/>
              <w:t xml:space="preserve">Snježana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Kević-Zrnić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Tanja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Stanković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–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Janković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Slaviša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jenjić</w:t>
            </w:r>
            <w:proofErr w:type="spellEnd"/>
          </w:p>
          <w:p w14:paraId="10A2BCC6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SOCIJALIZACIJA U DIGITALNOM OKRUŽENJU</w:t>
            </w:r>
          </w:p>
          <w:p w14:paraId="4E30A1E4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3ABF76E1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 xml:space="preserve"> Luci</w:t>
            </w:r>
          </w:p>
        </w:tc>
        <w:tc>
          <w:tcPr>
            <w:tcW w:w="1106" w:type="dxa"/>
          </w:tcPr>
          <w:p w14:paraId="5E40616A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67A229DC" w14:textId="77777777" w:rsidTr="00AC14A5">
        <w:tc>
          <w:tcPr>
            <w:tcW w:w="4904" w:type="dxa"/>
            <w:gridSpan w:val="3"/>
          </w:tcPr>
          <w:p w14:paraId="223C3EBE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Emina Kopas-Vukašinović</w:t>
            </w:r>
          </w:p>
          <w:p w14:paraId="7C3FD32A" w14:textId="77777777" w:rsidR="00612643" w:rsidRPr="005E4160" w:rsidRDefault="00612643" w:rsidP="004D28D1">
            <w:pPr>
              <w:rPr>
                <w:rFonts w:cstheme="minorHAnsi"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i/>
                <w:sz w:val="20"/>
                <w:szCs w:val="20"/>
                <w:lang w:val="hr-HR"/>
              </w:rPr>
              <w:t>KONTROLA PONAŠANJA DECE I MLADIH KAO PRETPOSTAVKA PRIMARNOG PREVENTIVNOG VASPITNOG DELOVANJA</w:t>
            </w:r>
          </w:p>
          <w:p w14:paraId="3794F1C9" w14:textId="77777777" w:rsidR="00612643" w:rsidRPr="005E4160" w:rsidRDefault="00612643" w:rsidP="004D28D1">
            <w:pPr>
              <w:rPr>
                <w:rFonts w:cstheme="minorHAnsi"/>
                <w:i/>
                <w:sz w:val="20"/>
                <w:szCs w:val="20"/>
                <w:lang w:val="hr-HR"/>
              </w:rPr>
            </w:pPr>
          </w:p>
        </w:tc>
        <w:tc>
          <w:tcPr>
            <w:tcW w:w="4021" w:type="dxa"/>
            <w:gridSpan w:val="3"/>
          </w:tcPr>
          <w:p w14:paraId="680C8BDA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620410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620410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620410">
              <w:rPr>
                <w:rFonts w:eastAsia="Times New Roman" w:cstheme="minorHAnsi"/>
                <w:sz w:val="20"/>
                <w:szCs w:val="20"/>
              </w:rPr>
              <w:t>pe</w:t>
            </w:r>
            <w:r>
              <w:rPr>
                <w:rFonts w:eastAsia="Times New Roman" w:cstheme="minorHAnsi"/>
                <w:sz w:val="20"/>
                <w:szCs w:val="20"/>
              </w:rPr>
              <w:t>dagoških</w:t>
            </w:r>
            <w:proofErr w:type="spellEnd"/>
            <w:r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</w:rPr>
              <w:t>nauka</w:t>
            </w:r>
            <w:proofErr w:type="spellEnd"/>
            <w:r>
              <w:rPr>
                <w:rFonts w:eastAsia="Times New Roman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eastAsia="Times New Roman" w:cstheme="minorHAnsi"/>
                <w:sz w:val="20"/>
                <w:szCs w:val="20"/>
              </w:rPr>
              <w:t>Jagodina</w:t>
            </w:r>
            <w:proofErr w:type="spellEnd"/>
          </w:p>
        </w:tc>
        <w:tc>
          <w:tcPr>
            <w:tcW w:w="1106" w:type="dxa"/>
          </w:tcPr>
          <w:p w14:paraId="445E103F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612643" w14:paraId="78C3854C" w14:textId="77777777" w:rsidTr="00AC14A5">
        <w:tc>
          <w:tcPr>
            <w:tcW w:w="4904" w:type="dxa"/>
            <w:gridSpan w:val="3"/>
          </w:tcPr>
          <w:p w14:paraId="532CC91E" w14:textId="77777777" w:rsidR="00612643" w:rsidRPr="005E4160" w:rsidRDefault="00612643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Jurka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Lepičnik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Vodopivec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Aleksandra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Šindić</w:t>
            </w:r>
            <w:proofErr w:type="spellEnd"/>
          </w:p>
          <w:p w14:paraId="782C68D3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KAKO VASPITAČI I  UČITELJI PREPOZNAJU I REAGUJU NA VRŠNJAČKO NASILJE</w:t>
            </w:r>
          </w:p>
          <w:p w14:paraId="5ABE5A31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5396E73C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Pedagoška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fakulteta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Univerze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na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Primorskem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5F31D60A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D868B4">
              <w:rPr>
                <w:rFonts w:eastAsia="Times New Roman" w:cstheme="minorHAnsi"/>
                <w:i/>
                <w:sz w:val="20"/>
                <w:szCs w:val="20"/>
              </w:rPr>
              <w:t xml:space="preserve"> Luci</w:t>
            </w:r>
          </w:p>
        </w:tc>
        <w:tc>
          <w:tcPr>
            <w:tcW w:w="1106" w:type="dxa"/>
          </w:tcPr>
          <w:p w14:paraId="15ED3765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Slovenija</w:t>
            </w:r>
          </w:p>
          <w:p w14:paraId="4872D789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1D734E1A" w14:textId="77777777" w:rsidTr="00AC14A5">
        <w:tc>
          <w:tcPr>
            <w:tcW w:w="4904" w:type="dxa"/>
            <w:gridSpan w:val="3"/>
          </w:tcPr>
          <w:p w14:paraId="7FDDAF57" w14:textId="77777777" w:rsidR="00612643" w:rsidRPr="00805BDE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proofErr w:type="spellStart"/>
            <w:r w:rsidRPr="00805BDE">
              <w:rPr>
                <w:rFonts w:cstheme="minorHAnsi"/>
                <w:b/>
                <w:i/>
                <w:sz w:val="20"/>
                <w:szCs w:val="20"/>
              </w:rPr>
              <w:t>Boluwatife</w:t>
            </w:r>
            <w:proofErr w:type="spellEnd"/>
            <w:r w:rsidRPr="00805BDE">
              <w:rPr>
                <w:rFonts w:cstheme="minorHAnsi"/>
                <w:b/>
                <w:i/>
                <w:sz w:val="20"/>
                <w:szCs w:val="20"/>
              </w:rPr>
              <w:t xml:space="preserve"> Emmanuel </w:t>
            </w:r>
            <w:proofErr w:type="spellStart"/>
            <w:r w:rsidRPr="00805BDE">
              <w:rPr>
                <w:rFonts w:cstheme="minorHAnsi"/>
                <w:b/>
                <w:i/>
                <w:sz w:val="20"/>
                <w:szCs w:val="20"/>
              </w:rPr>
              <w:t>Oyekunle</w:t>
            </w:r>
            <w:proofErr w:type="spellEnd"/>
            <w:r w:rsidRPr="00805BDE">
              <w:rPr>
                <w:rFonts w:cstheme="minorHAnsi"/>
                <w:b/>
                <w:i/>
                <w:sz w:val="20"/>
                <w:szCs w:val="20"/>
              </w:rPr>
              <w:t xml:space="preserve">, </w:t>
            </w:r>
            <w:proofErr w:type="spellStart"/>
            <w:r w:rsidRPr="00805BDE">
              <w:rPr>
                <w:rFonts w:cstheme="minorHAnsi"/>
                <w:b/>
                <w:i/>
                <w:sz w:val="20"/>
                <w:szCs w:val="20"/>
              </w:rPr>
              <w:t>Olukemi</w:t>
            </w:r>
            <w:proofErr w:type="spellEnd"/>
            <w:r w:rsidRPr="00805BDE">
              <w:rPr>
                <w:rFonts w:cstheme="minorHAnsi"/>
                <w:b/>
                <w:i/>
                <w:sz w:val="20"/>
                <w:szCs w:val="20"/>
              </w:rPr>
              <w:t xml:space="preserve"> Bisola Olufemi-</w:t>
            </w:r>
            <w:proofErr w:type="spellStart"/>
            <w:r w:rsidRPr="00805BDE">
              <w:rPr>
                <w:rFonts w:cstheme="minorHAnsi"/>
                <w:b/>
                <w:i/>
                <w:sz w:val="20"/>
                <w:szCs w:val="20"/>
              </w:rPr>
              <w:t>ojo</w:t>
            </w:r>
            <w:proofErr w:type="spellEnd"/>
          </w:p>
          <w:p w14:paraId="769C8AD2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6069D">
              <w:rPr>
                <w:rFonts w:eastAsia="Times New Roman" w:cstheme="minorHAnsi"/>
                <w:i/>
                <w:sz w:val="20"/>
                <w:szCs w:val="20"/>
              </w:rPr>
              <w:t>THE IMPACT OF GAMES AND MOBILE PHONES ON BEHAVIORAL DISORDERS IN CHILDREN AND YOUNG PEOPLE</w:t>
            </w:r>
          </w:p>
          <w:p w14:paraId="6E86A1FB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3E011897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6069D">
              <w:rPr>
                <w:rFonts w:eastAsia="Times New Roman" w:cstheme="minorHAnsi"/>
                <w:i/>
                <w:sz w:val="20"/>
                <w:szCs w:val="20"/>
              </w:rPr>
              <w:t>University of Ibadan, Department of Adult Education Ibadan (Nigeria)</w:t>
            </w:r>
          </w:p>
        </w:tc>
        <w:tc>
          <w:tcPr>
            <w:tcW w:w="1106" w:type="dxa"/>
          </w:tcPr>
          <w:p w14:paraId="4B191CD1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Nigerija</w:t>
            </w:r>
            <w:proofErr w:type="spellEnd"/>
          </w:p>
        </w:tc>
      </w:tr>
      <w:tr w:rsidR="00612643" w14:paraId="06C5068A" w14:textId="77777777" w:rsidTr="00AC14A5">
        <w:tc>
          <w:tcPr>
            <w:tcW w:w="4904" w:type="dxa"/>
            <w:gridSpan w:val="3"/>
          </w:tcPr>
          <w:p w14:paraId="6B87FC8E" w14:textId="77777777" w:rsidR="00612643" w:rsidRPr="00805BDE" w:rsidRDefault="00612643" w:rsidP="004D28D1">
            <w:pPr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</w:pPr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 xml:space="preserve">Aleksandra </w:t>
            </w:r>
            <w:proofErr w:type="spellStart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>Smolić</w:t>
            </w:r>
            <w:proofErr w:type="spellEnd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>Batelić</w:t>
            </w:r>
            <w:proofErr w:type="spellEnd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 xml:space="preserve">,  </w:t>
            </w:r>
            <w:proofErr w:type="spellStart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>Lucija</w:t>
            </w:r>
            <w:proofErr w:type="spellEnd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 xml:space="preserve"> </w:t>
            </w:r>
            <w:proofErr w:type="spellStart"/>
            <w:r w:rsidRPr="00805BDE">
              <w:rPr>
                <w:rFonts w:cstheme="minorHAnsi"/>
                <w:b/>
                <w:bCs/>
                <w:i/>
                <w:sz w:val="20"/>
                <w:szCs w:val="20"/>
                <w:lang w:val="en-GB" w:eastAsia="en-GB" w:bidi="en-GB"/>
              </w:rPr>
              <w:t>Jančec</w:t>
            </w:r>
            <w:proofErr w:type="spellEnd"/>
          </w:p>
          <w:p w14:paraId="5AF0CDDE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NEEDS OF GENERATION ALPHA AND ACTIVITIES OF SELF-ACTUALISATION THROUGH MUSIC IN EARLY CHILDHOOD EDUCATION INSTITUTIONS</w:t>
            </w:r>
          </w:p>
          <w:p w14:paraId="6316A845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77424B1C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Učiteljski</w:t>
            </w:r>
            <w:proofErr w:type="spellEnd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Sveučilišta</w:t>
            </w:r>
            <w:proofErr w:type="spellEnd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1225CF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</w:p>
        </w:tc>
        <w:tc>
          <w:tcPr>
            <w:tcW w:w="1106" w:type="dxa"/>
          </w:tcPr>
          <w:p w14:paraId="45486E87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612643" w14:paraId="4A9F2F5B" w14:textId="77777777" w:rsidTr="00AC14A5">
        <w:tc>
          <w:tcPr>
            <w:tcW w:w="4904" w:type="dxa"/>
            <w:gridSpan w:val="3"/>
          </w:tcPr>
          <w:p w14:paraId="4F989946" w14:textId="77777777" w:rsidR="00612643" w:rsidRPr="00BF4BAF" w:rsidRDefault="00612643" w:rsidP="004D28D1">
            <w:pPr>
              <w:rPr>
                <w:rFonts w:eastAsia="Times New Roman" w:cstheme="minorHAnsi"/>
                <w:b/>
                <w:bCs/>
                <w:i/>
                <w:sz w:val="20"/>
                <w:szCs w:val="20"/>
                <w:lang w:val="hr-HR" w:eastAsia="en-GB"/>
              </w:rPr>
            </w:pPr>
            <w:r w:rsidRPr="00BF4BAF">
              <w:rPr>
                <w:rFonts w:eastAsia="Times New Roman" w:cstheme="minorHAnsi"/>
                <w:b/>
                <w:bCs/>
                <w:i/>
                <w:sz w:val="20"/>
                <w:szCs w:val="20"/>
                <w:lang w:val="hr-HR" w:eastAsia="en-GB"/>
              </w:rPr>
              <w:t>Enita Čustović, Amer Osmić, Ehlimana Spahić</w:t>
            </w:r>
          </w:p>
          <w:p w14:paraId="2C3CF4AA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ULOGA DRUŠTVENIH MREŽA U ŽIVOTU GENERACIJE Z U BOSNI I HERCEGOVINI</w:t>
            </w:r>
          </w:p>
          <w:p w14:paraId="3982D641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6B6253CD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političkih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nauka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</w:p>
        </w:tc>
        <w:tc>
          <w:tcPr>
            <w:tcW w:w="1106" w:type="dxa"/>
          </w:tcPr>
          <w:p w14:paraId="3635D7A9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224A9D" w14:paraId="534F0C23" w14:textId="77777777" w:rsidTr="00AC14A5">
        <w:tc>
          <w:tcPr>
            <w:tcW w:w="4904" w:type="dxa"/>
            <w:gridSpan w:val="3"/>
          </w:tcPr>
          <w:p w14:paraId="57E8A267" w14:textId="77777777" w:rsidR="00224A9D" w:rsidRDefault="00224A9D" w:rsidP="004D28D1">
            <w:pPr>
              <w:rPr>
                <w:rFonts w:cstheme="minorHAnsi"/>
                <w:b/>
                <w:i/>
                <w:sz w:val="20"/>
                <w:szCs w:val="20"/>
                <w:lang w:val="bs-Latn-BA"/>
              </w:rPr>
            </w:pPr>
            <w:r w:rsidRPr="00224A9D">
              <w:rPr>
                <w:rFonts w:cstheme="minorHAnsi"/>
                <w:b/>
                <w:i/>
                <w:sz w:val="20"/>
                <w:szCs w:val="20"/>
                <w:lang w:val="bs-Latn-BA"/>
              </w:rPr>
              <w:t>Nera Zivlak-Radulović</w:t>
            </w:r>
          </w:p>
          <w:p w14:paraId="12AB3C49" w14:textId="77777777" w:rsidR="00224A9D" w:rsidRPr="00224A9D" w:rsidRDefault="00224A9D" w:rsidP="00224A9D">
            <w:pPr>
              <w:rPr>
                <w:rFonts w:cstheme="minorHAnsi"/>
                <w:i/>
                <w:sz w:val="20"/>
                <w:szCs w:val="20"/>
                <w:lang w:val="bs-Latn-BA"/>
              </w:rPr>
            </w:pPr>
            <w:r w:rsidRPr="00224A9D">
              <w:rPr>
                <w:rFonts w:cstheme="minorHAnsi"/>
                <w:i/>
                <w:sz w:val="20"/>
                <w:szCs w:val="20"/>
                <w:lang w:val="bs-Latn-BA"/>
              </w:rPr>
              <w:t>NAVIKE  KORIŠTENJA DRUŠTVENE MREŽE FACEBOOK-A</w:t>
            </w:r>
          </w:p>
          <w:p w14:paraId="4E348174" w14:textId="77777777" w:rsidR="00224A9D" w:rsidRPr="00224A9D" w:rsidRDefault="00224A9D" w:rsidP="00224A9D">
            <w:pPr>
              <w:rPr>
                <w:rFonts w:cstheme="minorHAnsi"/>
                <w:i/>
                <w:sz w:val="20"/>
                <w:szCs w:val="20"/>
                <w:lang w:val="bs-Latn-BA"/>
              </w:rPr>
            </w:pPr>
            <w:r w:rsidRPr="00224A9D">
              <w:rPr>
                <w:rFonts w:cstheme="minorHAnsi"/>
                <w:i/>
                <w:sz w:val="20"/>
                <w:szCs w:val="20"/>
                <w:lang w:val="bs-Latn-BA"/>
              </w:rPr>
              <w:t>I SAMOPOUZDANJE KOD  SREDNJOŠKOLACA</w:t>
            </w:r>
          </w:p>
          <w:p w14:paraId="4F571D2D" w14:textId="77777777" w:rsidR="00224A9D" w:rsidRPr="00BF4BAF" w:rsidRDefault="00224A9D" w:rsidP="00224A9D">
            <w:pPr>
              <w:rPr>
                <w:rFonts w:cstheme="minorHAnsi"/>
                <w:b/>
                <w:i/>
                <w:sz w:val="20"/>
                <w:szCs w:val="20"/>
                <w:lang w:val="bs-Latn-BA"/>
              </w:rPr>
            </w:pPr>
          </w:p>
        </w:tc>
        <w:tc>
          <w:tcPr>
            <w:tcW w:w="4021" w:type="dxa"/>
            <w:gridSpan w:val="3"/>
          </w:tcPr>
          <w:p w14:paraId="5C071F9D" w14:textId="77777777" w:rsidR="00224A9D" w:rsidRPr="00224A9D" w:rsidRDefault="00224A9D" w:rsidP="00224A9D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Univerzitetski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Klinički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centar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Repubike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Srpske,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Klinika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psihijatriju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</w:p>
          <w:p w14:paraId="1854A2D4" w14:textId="77777777" w:rsidR="00224A9D" w:rsidRPr="00BF4BAF" w:rsidRDefault="00224A9D" w:rsidP="00224A9D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Panevropski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Aperion,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Pravni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zdravstvene</w:t>
            </w:r>
            <w:proofErr w:type="spellEnd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224A9D">
              <w:rPr>
                <w:rFonts w:eastAsia="Times New Roman" w:cstheme="minorHAnsi"/>
                <w:i/>
                <w:sz w:val="20"/>
                <w:szCs w:val="20"/>
              </w:rPr>
              <w:t>njege</w:t>
            </w:r>
            <w:proofErr w:type="spellEnd"/>
          </w:p>
        </w:tc>
        <w:tc>
          <w:tcPr>
            <w:tcW w:w="1106" w:type="dxa"/>
          </w:tcPr>
          <w:p w14:paraId="01F75BDD" w14:textId="77777777" w:rsidR="00224A9D" w:rsidRDefault="00224A9D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  <w:p w14:paraId="098BCD48" w14:textId="77777777" w:rsidR="00224A9D" w:rsidRPr="00C42888" w:rsidRDefault="00224A9D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34734D8C" w14:textId="77777777" w:rsidTr="00AC14A5">
        <w:tc>
          <w:tcPr>
            <w:tcW w:w="4904" w:type="dxa"/>
            <w:gridSpan w:val="3"/>
          </w:tcPr>
          <w:p w14:paraId="1A918867" w14:textId="77777777" w:rsidR="00612643" w:rsidRPr="00BF4BAF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bs-Latn-BA"/>
              </w:rPr>
            </w:pPr>
            <w:r w:rsidRPr="00BF4BAF">
              <w:rPr>
                <w:rFonts w:cstheme="minorHAnsi"/>
                <w:b/>
                <w:i/>
                <w:sz w:val="20"/>
                <w:szCs w:val="20"/>
                <w:lang w:val="bs-Latn-BA"/>
              </w:rPr>
              <w:t>Emina Dedić Bukvić</w:t>
            </w:r>
          </w:p>
          <w:p w14:paraId="5C2A9EF9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MEDIJSKA PISMENOST KAO INSTRUMENT ZA ZAŠTITU DJECE I MALOLJETNIKA</w:t>
            </w:r>
          </w:p>
          <w:p w14:paraId="6A21A234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27588660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Univerzitet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Sarajevu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–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BF4BA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</w:p>
        </w:tc>
        <w:tc>
          <w:tcPr>
            <w:tcW w:w="1106" w:type="dxa"/>
          </w:tcPr>
          <w:p w14:paraId="0A27D06B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590F3BBD" w14:textId="77777777" w:rsidTr="00AC14A5">
        <w:tc>
          <w:tcPr>
            <w:tcW w:w="4904" w:type="dxa"/>
            <w:gridSpan w:val="3"/>
          </w:tcPr>
          <w:p w14:paraId="4672C1EF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Mislav Katavić, Anita Zovko, Jelena Vukobratović</w:t>
            </w:r>
          </w:p>
          <w:p w14:paraId="3B86D201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STAVOVI TRENERA O VAŽNOSTI VLASTITIH PEDAGOŠKIH KOMPETENCIJA I ODGOJNOJ ULOZI SPORTA U RADU S DJECOM I MLADIMA</w:t>
            </w:r>
          </w:p>
          <w:p w14:paraId="3E334495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4FDAE843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OŠ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Ravne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njive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-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Neslanovac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Split</w:t>
            </w:r>
          </w:p>
          <w:p w14:paraId="1C0D2DE8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Sveučilište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-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Odsjek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pedagogiju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0A6CF69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Prirodoslovna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i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grafička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>škola</w:t>
            </w:r>
            <w:proofErr w:type="spellEnd"/>
            <w:r w:rsidRPr="0059546F">
              <w:rPr>
                <w:rFonts w:eastAsia="Times New Roman" w:cstheme="minorHAnsi"/>
                <w:i/>
                <w:sz w:val="20"/>
                <w:szCs w:val="20"/>
              </w:rPr>
              <w:t xml:space="preserve"> Rijeka</w:t>
            </w:r>
          </w:p>
          <w:p w14:paraId="5A6FB67A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1106" w:type="dxa"/>
          </w:tcPr>
          <w:p w14:paraId="0AB83D2A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612643" w14:paraId="3DF1AE16" w14:textId="77777777" w:rsidTr="00AC14A5">
        <w:tc>
          <w:tcPr>
            <w:tcW w:w="4904" w:type="dxa"/>
            <w:gridSpan w:val="3"/>
          </w:tcPr>
          <w:p w14:paraId="3873A671" w14:textId="77777777" w:rsidR="00612643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652829">
              <w:rPr>
                <w:rFonts w:cstheme="minorHAnsi"/>
                <w:b/>
                <w:i/>
                <w:sz w:val="20"/>
                <w:szCs w:val="20"/>
              </w:rPr>
              <w:t xml:space="preserve">Aleksandra </w:t>
            </w:r>
            <w:proofErr w:type="spellStart"/>
            <w:r w:rsidRPr="00652829">
              <w:rPr>
                <w:rFonts w:cstheme="minorHAnsi"/>
                <w:b/>
                <w:i/>
                <w:sz w:val="20"/>
                <w:szCs w:val="20"/>
              </w:rPr>
              <w:t>Šindić</w:t>
            </w:r>
            <w:proofErr w:type="spellEnd"/>
            <w:r w:rsidRPr="00652829">
              <w:rPr>
                <w:rFonts w:cstheme="minorHAnsi"/>
                <w:b/>
                <w:i/>
                <w:sz w:val="20"/>
                <w:szCs w:val="20"/>
              </w:rPr>
              <w:t xml:space="preserve">, Jurka </w:t>
            </w:r>
            <w:proofErr w:type="spellStart"/>
            <w:r w:rsidRPr="00652829">
              <w:rPr>
                <w:rFonts w:cstheme="minorHAnsi"/>
                <w:b/>
                <w:i/>
                <w:sz w:val="20"/>
                <w:szCs w:val="20"/>
              </w:rPr>
              <w:t>Lepičnik</w:t>
            </w:r>
            <w:proofErr w:type="spellEnd"/>
            <w:r w:rsidRPr="00652829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cstheme="minorHAnsi"/>
                <w:b/>
                <w:i/>
                <w:sz w:val="20"/>
                <w:szCs w:val="20"/>
              </w:rPr>
              <w:t>Vodopivec</w:t>
            </w:r>
            <w:proofErr w:type="spellEnd"/>
          </w:p>
          <w:p w14:paraId="47C4FC4A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FAKTORI  REZILIJENTNOSTI  STUDENATA  KROZ  METODIČKI  ONLINE NASTAVNI MODEL PISANJA TERAPEUTSKIH BAJKI TOKOM COVID 19</w:t>
            </w:r>
          </w:p>
          <w:p w14:paraId="6B0F8869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4DF102B4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Filozofski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Univerziteta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Banjoj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Luci</w:t>
            </w:r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32019639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Pedagoška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fakulteta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Univerze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na</w:t>
            </w:r>
            <w:proofErr w:type="spellEnd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652829">
              <w:rPr>
                <w:rFonts w:eastAsia="Times New Roman" w:cstheme="minorHAnsi"/>
                <w:i/>
                <w:sz w:val="20"/>
                <w:szCs w:val="20"/>
              </w:rPr>
              <w:t>Primorskem</w:t>
            </w:r>
            <w:proofErr w:type="spellEnd"/>
          </w:p>
        </w:tc>
        <w:tc>
          <w:tcPr>
            <w:tcW w:w="1106" w:type="dxa"/>
          </w:tcPr>
          <w:p w14:paraId="01ECD297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  <w:p w14:paraId="7557A213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Slovenija</w:t>
            </w:r>
          </w:p>
        </w:tc>
      </w:tr>
      <w:tr w:rsidR="00612643" w14:paraId="162D4B20" w14:textId="77777777" w:rsidTr="00AC14A5">
        <w:tc>
          <w:tcPr>
            <w:tcW w:w="4904" w:type="dxa"/>
            <w:gridSpan w:val="3"/>
          </w:tcPr>
          <w:p w14:paraId="7BB06438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Šejla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Bjelopoljak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,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Arijana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Midžić</w:t>
            </w:r>
            <w:proofErr w:type="spellEnd"/>
          </w:p>
          <w:p w14:paraId="3901BD91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EFEKTI RADA NASTAVNOG OSOBLJA U PREVENCIJI NASILJA</w:t>
            </w:r>
          </w:p>
          <w:p w14:paraId="12D23C05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26554537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Pedagoški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Univerziteta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Bihaću</w:t>
            </w:r>
            <w:proofErr w:type="spellEnd"/>
          </w:p>
        </w:tc>
        <w:tc>
          <w:tcPr>
            <w:tcW w:w="1106" w:type="dxa"/>
          </w:tcPr>
          <w:p w14:paraId="304D07B4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11CCC4A0" w14:textId="77777777" w:rsidTr="00AC14A5">
        <w:tc>
          <w:tcPr>
            <w:tcW w:w="4904" w:type="dxa"/>
            <w:gridSpan w:val="3"/>
          </w:tcPr>
          <w:p w14:paraId="62A7D015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sl-SI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sl-SI"/>
              </w:rPr>
              <w:t>Lina Dečman Molan</w:t>
            </w:r>
          </w:p>
          <w:p w14:paraId="5AE69E14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ŠOLANJE NA DALJAVO V ČASU PANDEMIJE</w:t>
            </w:r>
          </w:p>
          <w:p w14:paraId="5C4B470C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4EF172C5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Strokovna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gimnazija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,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Šolski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center Kranj</w:t>
            </w:r>
          </w:p>
        </w:tc>
        <w:tc>
          <w:tcPr>
            <w:tcW w:w="1106" w:type="dxa"/>
          </w:tcPr>
          <w:p w14:paraId="1FCCE07C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Slovenija</w:t>
            </w:r>
          </w:p>
        </w:tc>
      </w:tr>
      <w:tr w:rsidR="00612643" w14:paraId="52BFD741" w14:textId="77777777" w:rsidTr="00AC14A5">
        <w:tc>
          <w:tcPr>
            <w:tcW w:w="4904" w:type="dxa"/>
            <w:gridSpan w:val="3"/>
          </w:tcPr>
          <w:p w14:paraId="779FDDDA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bs-Latn-BA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  <w:lang w:val="bs-Latn-BA"/>
              </w:rPr>
              <w:t>Smaila Balić Rahmanović</w:t>
            </w:r>
          </w:p>
          <w:p w14:paraId="4B0EE915" w14:textId="77777777" w:rsidR="00612643" w:rsidRPr="005E4160" w:rsidRDefault="00612643" w:rsidP="004D28D1">
            <w:pPr>
              <w:rPr>
                <w:rFonts w:cstheme="minorHAnsi"/>
                <w:i/>
                <w:sz w:val="20"/>
                <w:szCs w:val="20"/>
                <w:lang w:val="bs-Latn-BA"/>
              </w:rPr>
            </w:pPr>
            <w:r w:rsidRPr="005E4160">
              <w:rPr>
                <w:rFonts w:cstheme="minorHAnsi"/>
                <w:i/>
                <w:sz w:val="20"/>
                <w:szCs w:val="20"/>
                <w:lang w:val="bs-Latn-BA"/>
              </w:rPr>
              <w:t>ŠKOLA KAO FAKTOR RIZIKA U POJAVI VRŠNJAČKOG NASILJA</w:t>
            </w:r>
          </w:p>
          <w:p w14:paraId="1610B242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19934979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lastRenderedPageBreak/>
              <w:t>Islamski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pedagoški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fakultet</w:t>
            </w:r>
            <w:proofErr w:type="spellEnd"/>
            <w:r w:rsidRPr="00FC2D8C">
              <w:rPr>
                <w:rFonts w:eastAsia="Times New Roman" w:cstheme="minorHAnsi"/>
                <w:sz w:val="20"/>
                <w:szCs w:val="20"/>
              </w:rPr>
              <w:t xml:space="preserve"> u </w:t>
            </w:r>
            <w:proofErr w:type="spellStart"/>
            <w:r w:rsidRPr="00FC2D8C">
              <w:rPr>
                <w:rFonts w:eastAsia="Times New Roman" w:cstheme="minorHAnsi"/>
                <w:sz w:val="20"/>
                <w:szCs w:val="20"/>
              </w:rPr>
              <w:t>Bihaću</w:t>
            </w:r>
            <w:proofErr w:type="spellEnd"/>
          </w:p>
        </w:tc>
        <w:tc>
          <w:tcPr>
            <w:tcW w:w="1106" w:type="dxa"/>
          </w:tcPr>
          <w:p w14:paraId="427662FA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3F08DABF" w14:textId="77777777" w:rsidTr="00AC14A5">
        <w:tc>
          <w:tcPr>
            <w:tcW w:w="4904" w:type="dxa"/>
            <w:gridSpan w:val="3"/>
          </w:tcPr>
          <w:p w14:paraId="24B1A890" w14:textId="77777777" w:rsidR="00612643" w:rsidRPr="005E4160" w:rsidRDefault="00612643" w:rsidP="004D28D1">
            <w:pPr>
              <w:rPr>
                <w:rFonts w:cstheme="minorHAnsi"/>
                <w:b/>
                <w:i/>
                <w:noProof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noProof/>
                <w:sz w:val="20"/>
                <w:szCs w:val="20"/>
              </w:rPr>
              <w:t>Marija Barjaktarović</w:t>
            </w:r>
          </w:p>
          <w:p w14:paraId="4E9C6EE2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UTICAJ MEDIJA NA PONAŠANJE DJECE ŠKOLSKOG UZRASTA</w:t>
            </w:r>
          </w:p>
          <w:p w14:paraId="6256B462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3352FD1A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r w:rsidRPr="00FC2D8C">
              <w:rPr>
                <w:rFonts w:cstheme="minorHAnsi"/>
                <w:noProof/>
                <w:sz w:val="20"/>
                <w:szCs w:val="20"/>
              </w:rPr>
              <w:t>OŠ „Božidar Vuković Podgoričanin“, Podgorica</w:t>
            </w:r>
          </w:p>
        </w:tc>
        <w:tc>
          <w:tcPr>
            <w:tcW w:w="1106" w:type="dxa"/>
          </w:tcPr>
          <w:p w14:paraId="11C49EB2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Crna</w:t>
            </w:r>
            <w:proofErr w:type="spellEnd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 xml:space="preserve"> Gora</w:t>
            </w:r>
          </w:p>
        </w:tc>
      </w:tr>
      <w:tr w:rsidR="00612643" w14:paraId="4CAFCC0D" w14:textId="77777777" w:rsidTr="00AC14A5">
        <w:tc>
          <w:tcPr>
            <w:tcW w:w="4904" w:type="dxa"/>
            <w:gridSpan w:val="3"/>
          </w:tcPr>
          <w:p w14:paraId="51BCA12F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Vahida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Djedović</w:t>
            </w:r>
            <w:proofErr w:type="spellEnd"/>
          </w:p>
          <w:p w14:paraId="4C807312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>LJEPOTA JE U OK(OV)U INSTAGRAMA</w:t>
            </w:r>
          </w:p>
          <w:p w14:paraId="76CB6210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737DE88F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5115C1">
              <w:rPr>
                <w:rFonts w:eastAsia="Times New Roman" w:cstheme="minorHAnsi"/>
                <w:sz w:val="20"/>
                <w:szCs w:val="20"/>
              </w:rPr>
              <w:t>Savjetovalište</w:t>
            </w:r>
            <w:proofErr w:type="spellEnd"/>
            <w:r w:rsidRPr="005115C1">
              <w:rPr>
                <w:rFonts w:eastAsia="Times New Roman" w:cstheme="minorHAnsi"/>
                <w:sz w:val="20"/>
                <w:szCs w:val="20"/>
              </w:rPr>
              <w:t xml:space="preserve"> VD</w:t>
            </w:r>
          </w:p>
        </w:tc>
        <w:tc>
          <w:tcPr>
            <w:tcW w:w="1106" w:type="dxa"/>
          </w:tcPr>
          <w:p w14:paraId="404FB3C1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6DDF2E57" w14:textId="77777777" w:rsidTr="00AC14A5">
        <w:tc>
          <w:tcPr>
            <w:tcW w:w="4904" w:type="dxa"/>
            <w:gridSpan w:val="3"/>
          </w:tcPr>
          <w:p w14:paraId="0F33FFDE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Esma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Hasanbašić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, Almina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Alagić</w:t>
            </w:r>
            <w:proofErr w:type="spellEnd"/>
            <w:r w:rsidRPr="005E4160">
              <w:rPr>
                <w:rFonts w:cstheme="minorHAnsi"/>
                <w:b/>
                <w:i/>
                <w:sz w:val="20"/>
                <w:szCs w:val="20"/>
              </w:rPr>
              <w:t>,</w:t>
            </w:r>
          </w:p>
          <w:p w14:paraId="58EBA5C3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</w:rPr>
            </w:pPr>
            <w:r w:rsidRPr="005E4160">
              <w:rPr>
                <w:rFonts w:cstheme="minorHAnsi"/>
                <w:b/>
                <w:i/>
                <w:sz w:val="20"/>
                <w:szCs w:val="20"/>
              </w:rPr>
              <w:t xml:space="preserve">Rahim </w:t>
            </w:r>
            <w:proofErr w:type="spellStart"/>
            <w:r w:rsidRPr="005E4160">
              <w:rPr>
                <w:rFonts w:cstheme="minorHAnsi"/>
                <w:b/>
                <w:i/>
                <w:sz w:val="20"/>
                <w:szCs w:val="20"/>
              </w:rPr>
              <w:t>Gadžić</w:t>
            </w:r>
            <w:proofErr w:type="spellEnd"/>
          </w:p>
          <w:p w14:paraId="634319EE" w14:textId="77777777" w:rsidR="00612643" w:rsidRPr="005E4160" w:rsidRDefault="00612643" w:rsidP="004D28D1">
            <w:pPr>
              <w:rPr>
                <w:rFonts w:cstheme="minorHAnsi"/>
                <w:i/>
                <w:sz w:val="20"/>
                <w:szCs w:val="20"/>
              </w:rPr>
            </w:pPr>
            <w:r w:rsidRPr="005E4160">
              <w:rPr>
                <w:rFonts w:cstheme="minorHAnsi"/>
                <w:i/>
                <w:sz w:val="20"/>
                <w:szCs w:val="20"/>
              </w:rPr>
              <w:t>INKLUZIVNO OBRAZOVANJE U BOSNI I HERCEGOVINI</w:t>
            </w:r>
          </w:p>
          <w:p w14:paraId="2046B57A" w14:textId="77777777" w:rsidR="00612643" w:rsidRPr="005E4160" w:rsidRDefault="00612643" w:rsidP="004D28D1">
            <w:pPr>
              <w:rPr>
                <w:rFonts w:eastAsia="Times New Roman" w:cstheme="minorHAnsi"/>
                <w:b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53ACC004" w14:textId="77777777" w:rsidR="00612643" w:rsidRPr="00FC2D8C" w:rsidRDefault="00612643" w:rsidP="004D28D1">
            <w:pPr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A34302">
              <w:rPr>
                <w:rFonts w:eastAsia="Times New Roman" w:cstheme="minorHAnsi"/>
                <w:sz w:val="20"/>
                <w:szCs w:val="20"/>
              </w:rPr>
              <w:t>Internacionalni</w:t>
            </w:r>
            <w:proofErr w:type="spellEnd"/>
            <w:r w:rsidRPr="00A3430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Pr="00A34302">
              <w:rPr>
                <w:rFonts w:eastAsia="Times New Roman" w:cstheme="minorHAnsi"/>
                <w:sz w:val="20"/>
                <w:szCs w:val="20"/>
              </w:rPr>
              <w:t>univerzitet</w:t>
            </w:r>
            <w:proofErr w:type="spellEnd"/>
            <w:r w:rsidRPr="00A34302">
              <w:rPr>
                <w:rFonts w:eastAsia="Times New Roman" w:cstheme="minorHAnsi"/>
                <w:sz w:val="20"/>
                <w:szCs w:val="20"/>
              </w:rPr>
              <w:t xml:space="preserve"> Brčko </w:t>
            </w:r>
            <w:proofErr w:type="spellStart"/>
            <w:r w:rsidRPr="00A34302">
              <w:rPr>
                <w:rFonts w:eastAsia="Times New Roman" w:cstheme="minorHAnsi"/>
                <w:sz w:val="20"/>
                <w:szCs w:val="20"/>
              </w:rPr>
              <w:t>Distrikt</w:t>
            </w:r>
            <w:proofErr w:type="spellEnd"/>
            <w:r w:rsidRPr="00A34302">
              <w:rPr>
                <w:rFonts w:eastAsia="Times New Roman" w:cstheme="minorHAnsi"/>
                <w:sz w:val="20"/>
                <w:szCs w:val="20"/>
              </w:rPr>
              <w:t xml:space="preserve"> BiH</w:t>
            </w:r>
          </w:p>
        </w:tc>
        <w:tc>
          <w:tcPr>
            <w:tcW w:w="1106" w:type="dxa"/>
          </w:tcPr>
          <w:p w14:paraId="254F4A39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4223F158" w14:textId="77777777" w:rsidTr="00AC14A5">
        <w:tc>
          <w:tcPr>
            <w:tcW w:w="4904" w:type="dxa"/>
            <w:gridSpan w:val="3"/>
          </w:tcPr>
          <w:p w14:paraId="2601C44E" w14:textId="77777777" w:rsidR="00612643" w:rsidRPr="00186F3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186F30">
              <w:rPr>
                <w:rFonts w:cstheme="minorHAnsi"/>
                <w:b/>
                <w:i/>
                <w:sz w:val="20"/>
                <w:szCs w:val="20"/>
                <w:lang w:val="hr-HR"/>
              </w:rPr>
              <w:t>Sanda Milošević</w:t>
            </w:r>
          </w:p>
          <w:p w14:paraId="2CD4B230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186F30">
              <w:rPr>
                <w:rFonts w:eastAsia="Times New Roman" w:cstheme="minorHAnsi"/>
                <w:i/>
                <w:sz w:val="20"/>
                <w:szCs w:val="20"/>
              </w:rPr>
              <w:t>ULOGA I ZNAČAJ SLOBODNOG VREMENA KOD DJECE I MLADIH</w:t>
            </w:r>
          </w:p>
          <w:p w14:paraId="76C4AAB5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71D5E8B2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>
              <w:rPr>
                <w:rFonts w:eastAsia="Times New Roman" w:cstheme="minorHAnsi"/>
                <w:i/>
                <w:sz w:val="20"/>
                <w:szCs w:val="20"/>
              </w:rPr>
              <w:t>P</w:t>
            </w:r>
            <w:r w:rsidRPr="00186F30">
              <w:rPr>
                <w:rFonts w:eastAsia="Times New Roman" w:cstheme="minorHAnsi"/>
                <w:i/>
                <w:sz w:val="20"/>
                <w:szCs w:val="20"/>
              </w:rPr>
              <w:t>omoćnik</w:t>
            </w:r>
            <w:proofErr w:type="spellEnd"/>
            <w:r w:rsidRPr="00186F3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86F30">
              <w:rPr>
                <w:rFonts w:eastAsia="Times New Roman" w:cstheme="minorHAnsi"/>
                <w:i/>
                <w:sz w:val="20"/>
                <w:szCs w:val="20"/>
              </w:rPr>
              <w:t>direktora</w:t>
            </w:r>
            <w:proofErr w:type="spellEnd"/>
            <w:r w:rsidRPr="00186F30">
              <w:rPr>
                <w:rFonts w:eastAsia="Times New Roman" w:cstheme="minorHAnsi"/>
                <w:i/>
                <w:sz w:val="20"/>
                <w:szCs w:val="20"/>
              </w:rPr>
              <w:t xml:space="preserve"> u JU OŠ „ Mladen Stojanović“ </w:t>
            </w:r>
            <w:proofErr w:type="spellStart"/>
            <w:r w:rsidRPr="00186F30">
              <w:rPr>
                <w:rFonts w:eastAsia="Times New Roman" w:cstheme="minorHAnsi"/>
                <w:i/>
                <w:sz w:val="20"/>
                <w:szCs w:val="20"/>
              </w:rPr>
              <w:t>Laktaši</w:t>
            </w:r>
            <w:proofErr w:type="spellEnd"/>
          </w:p>
        </w:tc>
        <w:tc>
          <w:tcPr>
            <w:tcW w:w="1106" w:type="dxa"/>
          </w:tcPr>
          <w:p w14:paraId="364CFA1D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14:paraId="01516E30" w14:textId="77777777" w:rsidTr="00AC14A5">
        <w:tc>
          <w:tcPr>
            <w:tcW w:w="4904" w:type="dxa"/>
            <w:gridSpan w:val="3"/>
          </w:tcPr>
          <w:p w14:paraId="77EE8964" w14:textId="77777777" w:rsidR="00612643" w:rsidRPr="009E37F5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r w:rsidRPr="009E37F5">
              <w:rPr>
                <w:rFonts w:cstheme="minorHAnsi"/>
                <w:b/>
                <w:i/>
                <w:sz w:val="20"/>
                <w:szCs w:val="20"/>
              </w:rPr>
              <w:t xml:space="preserve">Neva </w:t>
            </w:r>
            <w:r w:rsidRPr="009E37F5">
              <w:rPr>
                <w:rFonts w:cstheme="minorHAnsi"/>
                <w:b/>
                <w:i/>
                <w:sz w:val="20"/>
                <w:szCs w:val="20"/>
                <w:lang w:val="hr-HR"/>
              </w:rPr>
              <w:t xml:space="preserve">Slani, </w:t>
            </w:r>
            <w:r w:rsidRPr="009E37F5">
              <w:rPr>
                <w:rFonts w:cstheme="minorHAnsi"/>
                <w:b/>
                <w:i/>
                <w:sz w:val="20"/>
                <w:szCs w:val="20"/>
              </w:rPr>
              <w:t xml:space="preserve">Teodora </w:t>
            </w:r>
            <w:r w:rsidRPr="009E37F5">
              <w:rPr>
                <w:rFonts w:cstheme="minorHAnsi"/>
                <w:b/>
                <w:i/>
                <w:sz w:val="20"/>
                <w:szCs w:val="20"/>
                <w:lang w:val="hr-HR"/>
              </w:rPr>
              <w:t>Tomić</w:t>
            </w:r>
          </w:p>
          <w:p w14:paraId="1519CC06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OBLIK I PROSTOR U RANOM UČENJU MATEMATIKE</w:t>
            </w:r>
          </w:p>
          <w:p w14:paraId="19B4BE0D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45EBB138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Učiteljski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fakultet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Sveučilišta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Rijeci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7DFA8988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Dječji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vrtić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 xml:space="preserve"> „</w:t>
            </w:r>
            <w:proofErr w:type="spellStart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Potok</w:t>
            </w:r>
            <w:proofErr w:type="spellEnd"/>
            <w:r w:rsidRPr="009E37F5">
              <w:rPr>
                <w:rFonts w:eastAsia="Times New Roman" w:cstheme="minorHAnsi"/>
                <w:i/>
                <w:sz w:val="20"/>
                <w:szCs w:val="20"/>
              </w:rPr>
              <w:t>“, Rijeka</w:t>
            </w:r>
          </w:p>
        </w:tc>
        <w:tc>
          <w:tcPr>
            <w:tcW w:w="1106" w:type="dxa"/>
          </w:tcPr>
          <w:p w14:paraId="0F7B1E98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Hrvatska</w:t>
            </w:r>
          </w:p>
        </w:tc>
      </w:tr>
      <w:tr w:rsidR="00612643" w14:paraId="7A37A48E" w14:textId="77777777" w:rsidTr="00AC14A5">
        <w:tc>
          <w:tcPr>
            <w:tcW w:w="4904" w:type="dxa"/>
            <w:gridSpan w:val="3"/>
          </w:tcPr>
          <w:p w14:paraId="2BFCC70F" w14:textId="77777777" w:rsidR="00612643" w:rsidRPr="005E4160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hr-HR"/>
              </w:rPr>
            </w:pP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Husein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>Ljeljak</w:t>
            </w:r>
            <w:proofErr w:type="spellEnd"/>
            <w:r w:rsidRPr="005E4160">
              <w:rPr>
                <w:rFonts w:eastAsia="Times New Roman" w:cstheme="minorHAnsi"/>
                <w:b/>
                <w:i/>
                <w:sz w:val="20"/>
                <w:szCs w:val="20"/>
              </w:rPr>
              <w:t xml:space="preserve">, </w:t>
            </w:r>
            <w:r w:rsidRPr="005E4160">
              <w:rPr>
                <w:rFonts w:cstheme="minorHAnsi"/>
                <w:b/>
                <w:i/>
                <w:sz w:val="20"/>
                <w:szCs w:val="20"/>
                <w:lang w:val="hr-HR"/>
              </w:rPr>
              <w:t>Nadežda Gudelj</w:t>
            </w:r>
          </w:p>
          <w:p w14:paraId="1B6D56F4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SAVREMENI PRISTUP OBRAZOVANJU DJECE I MLADIH KROZ </w:t>
            </w:r>
          </w:p>
          <w:p w14:paraId="4CAD9F13" w14:textId="77777777" w:rsidR="00612643" w:rsidRPr="005E416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5E4160">
              <w:rPr>
                <w:rFonts w:eastAsia="Times New Roman" w:cstheme="minorHAnsi"/>
                <w:i/>
                <w:sz w:val="20"/>
                <w:szCs w:val="20"/>
              </w:rPr>
              <w:t xml:space="preserve">KONCEPT UČENJA NA DALJINU  </w:t>
            </w:r>
          </w:p>
          <w:p w14:paraId="3BBC8896" w14:textId="77777777" w:rsidR="00612643" w:rsidRPr="005E4160" w:rsidRDefault="00612643" w:rsidP="004D28D1">
            <w:pPr>
              <w:rPr>
                <w:rFonts w:eastAsia="Times New Roman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4AD0BB35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Direktor</w:t>
            </w:r>
            <w:proofErr w:type="spellEnd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Visoke</w:t>
            </w:r>
            <w:proofErr w:type="spellEnd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međunarodne</w:t>
            </w:r>
            <w:proofErr w:type="spellEnd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škole</w:t>
            </w:r>
            <w:proofErr w:type="spellEnd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 u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Cazinu</w:t>
            </w:r>
            <w:proofErr w:type="spellEnd"/>
            <w:r>
              <w:rPr>
                <w:rFonts w:eastAsia="Times New Roman" w:cstheme="minorHAnsi"/>
                <w:i/>
                <w:sz w:val="20"/>
                <w:szCs w:val="20"/>
              </w:rPr>
              <w:t>,</w:t>
            </w:r>
          </w:p>
          <w:p w14:paraId="44AABC7E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MUP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Republike</w:t>
            </w:r>
            <w:proofErr w:type="spellEnd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1D1119">
              <w:rPr>
                <w:rFonts w:eastAsia="Times New Roman" w:cstheme="minorHAnsi"/>
                <w:i/>
                <w:sz w:val="20"/>
                <w:szCs w:val="20"/>
              </w:rPr>
              <w:t>Srbije</w:t>
            </w:r>
            <w:proofErr w:type="spellEnd"/>
          </w:p>
        </w:tc>
        <w:tc>
          <w:tcPr>
            <w:tcW w:w="1106" w:type="dxa"/>
          </w:tcPr>
          <w:p w14:paraId="650DF840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  <w:p w14:paraId="63F99E38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proofErr w:type="spellStart"/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Srbija</w:t>
            </w:r>
            <w:proofErr w:type="spellEnd"/>
          </w:p>
        </w:tc>
      </w:tr>
      <w:tr w:rsidR="00612643" w14:paraId="70F86A30" w14:textId="77777777" w:rsidTr="00AC14A5">
        <w:tc>
          <w:tcPr>
            <w:tcW w:w="4904" w:type="dxa"/>
            <w:gridSpan w:val="3"/>
          </w:tcPr>
          <w:p w14:paraId="43B0D019" w14:textId="77777777" w:rsidR="00612643" w:rsidRDefault="00612643" w:rsidP="004D28D1">
            <w:pPr>
              <w:rPr>
                <w:rFonts w:cstheme="minorHAnsi"/>
                <w:b/>
                <w:i/>
                <w:sz w:val="20"/>
                <w:szCs w:val="20"/>
                <w:lang w:val="bs-Latn-BA"/>
              </w:rPr>
            </w:pPr>
            <w:r w:rsidRPr="008A02B0">
              <w:rPr>
                <w:rFonts w:cstheme="minorHAnsi"/>
                <w:b/>
                <w:i/>
                <w:sz w:val="20"/>
                <w:szCs w:val="20"/>
                <w:lang w:val="bs-Latn-BA"/>
              </w:rPr>
              <w:t>Ružica Stojanović</w:t>
            </w:r>
          </w:p>
          <w:p w14:paraId="712C3A4D" w14:textId="77777777" w:rsidR="00612643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UTICAJ IGRICA I MOBILNIH TELEFONA NA POJAVU POREMEĆAJA U PONAŠANJU KOD DJECE I MLADIH</w:t>
            </w:r>
          </w:p>
          <w:p w14:paraId="48C59967" w14:textId="77777777" w:rsidR="00612643" w:rsidRPr="008A02B0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</w:tc>
        <w:tc>
          <w:tcPr>
            <w:tcW w:w="4021" w:type="dxa"/>
            <w:gridSpan w:val="3"/>
          </w:tcPr>
          <w:p w14:paraId="5F9AE0F4" w14:textId="77777777" w:rsidR="00612643" w:rsidRPr="00FC2D8C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Dnevni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centar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za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djecu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sa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posebnim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potrebama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„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Sunce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Oberwallisa</w:t>
            </w:r>
            <w:proofErr w:type="spellEnd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 xml:space="preserve">“, </w:t>
            </w:r>
            <w:proofErr w:type="spellStart"/>
            <w:r w:rsidRPr="008A02B0">
              <w:rPr>
                <w:rFonts w:eastAsia="Times New Roman" w:cstheme="minorHAnsi"/>
                <w:i/>
                <w:sz w:val="20"/>
                <w:szCs w:val="20"/>
              </w:rPr>
              <w:t>Modriča</w:t>
            </w:r>
            <w:proofErr w:type="spellEnd"/>
          </w:p>
        </w:tc>
        <w:tc>
          <w:tcPr>
            <w:tcW w:w="1106" w:type="dxa"/>
          </w:tcPr>
          <w:p w14:paraId="53B4D6FE" w14:textId="77777777" w:rsidR="00C42888" w:rsidRPr="00C42888" w:rsidRDefault="00C42888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</w:p>
          <w:p w14:paraId="5BA8ACC2" w14:textId="77777777" w:rsidR="00612643" w:rsidRPr="00C42888" w:rsidRDefault="00612643" w:rsidP="004D28D1">
            <w:pPr>
              <w:rPr>
                <w:rFonts w:eastAsia="Times New Roman" w:cstheme="minorHAnsi"/>
                <w:i/>
                <w:sz w:val="20"/>
                <w:szCs w:val="20"/>
              </w:rPr>
            </w:pPr>
            <w:r w:rsidRPr="00C42888">
              <w:rPr>
                <w:rFonts w:eastAsia="Times New Roman" w:cstheme="minorHAnsi"/>
                <w:i/>
                <w:sz w:val="20"/>
                <w:szCs w:val="20"/>
              </w:rPr>
              <w:t>BiH</w:t>
            </w:r>
          </w:p>
        </w:tc>
      </w:tr>
      <w:tr w:rsidR="00612643" w:rsidRPr="0053283F" w14:paraId="50616AED" w14:textId="77777777" w:rsidTr="00AC14A5">
        <w:tc>
          <w:tcPr>
            <w:tcW w:w="4904" w:type="dxa"/>
            <w:gridSpan w:val="3"/>
            <w:tcBorders>
              <w:right w:val="single" w:sz="4" w:space="0" w:color="auto"/>
            </w:tcBorders>
          </w:tcPr>
          <w:p w14:paraId="050E99DE" w14:textId="77777777" w:rsidR="00612643" w:rsidRDefault="00C42888" w:rsidP="00C42888">
            <w:pPr>
              <w:jc w:val="both"/>
              <w:rPr>
                <w:rFonts w:cstheme="minorHAnsi"/>
                <w:b/>
                <w:i/>
                <w:sz w:val="20"/>
                <w:szCs w:val="20"/>
              </w:rPr>
            </w:pPr>
            <w:r w:rsidRPr="00C42888">
              <w:rPr>
                <w:rFonts w:cstheme="minorHAnsi"/>
                <w:b/>
                <w:i/>
                <w:sz w:val="20"/>
                <w:szCs w:val="20"/>
              </w:rPr>
              <w:t xml:space="preserve">Helena </w:t>
            </w:r>
            <w:proofErr w:type="spellStart"/>
            <w:r w:rsidRPr="00C42888">
              <w:rPr>
                <w:rFonts w:cstheme="minorHAnsi"/>
                <w:b/>
                <w:i/>
                <w:sz w:val="20"/>
                <w:szCs w:val="20"/>
              </w:rPr>
              <w:t>Lajšić</w:t>
            </w:r>
            <w:proofErr w:type="spellEnd"/>
          </w:p>
          <w:p w14:paraId="1C3198D1" w14:textId="77777777" w:rsidR="00C42888" w:rsidRPr="00C42888" w:rsidRDefault="00C42888" w:rsidP="00C42888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C42888">
              <w:rPr>
                <w:rFonts w:cstheme="minorHAnsi"/>
                <w:i/>
                <w:sz w:val="20"/>
                <w:szCs w:val="20"/>
              </w:rPr>
              <w:t>ULOGA INFORMACIONIH TEHNOLOGIJA U VASPITNO-OBRAZOVNOM PROCESU</w:t>
            </w:r>
          </w:p>
          <w:p w14:paraId="35C0421F" w14:textId="77777777" w:rsidR="00D25C36" w:rsidRDefault="00D25C36" w:rsidP="00EE7032">
            <w:pPr>
              <w:jc w:val="center"/>
              <w:rPr>
                <w:b/>
                <w:sz w:val="18"/>
                <w:szCs w:val="18"/>
              </w:rPr>
            </w:pPr>
          </w:p>
          <w:p w14:paraId="2BB581F2" w14:textId="77777777" w:rsidR="00D25C36" w:rsidRPr="0053283F" w:rsidRDefault="00D25C36" w:rsidP="00EE703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21" w:type="dxa"/>
            <w:gridSpan w:val="3"/>
            <w:tcBorders>
              <w:right w:val="single" w:sz="4" w:space="0" w:color="auto"/>
            </w:tcBorders>
          </w:tcPr>
          <w:p w14:paraId="6D46DCDB" w14:textId="77777777" w:rsidR="00C42888" w:rsidRDefault="00C42888" w:rsidP="00C42888">
            <w:pPr>
              <w:jc w:val="both"/>
              <w:rPr>
                <w:i/>
                <w:sz w:val="20"/>
                <w:szCs w:val="20"/>
              </w:rPr>
            </w:pPr>
          </w:p>
          <w:p w14:paraId="5293A363" w14:textId="77777777" w:rsidR="00612643" w:rsidRPr="00C42888" w:rsidRDefault="00C42888" w:rsidP="00C42888">
            <w:pPr>
              <w:jc w:val="both"/>
              <w:rPr>
                <w:i/>
                <w:sz w:val="20"/>
                <w:szCs w:val="20"/>
              </w:rPr>
            </w:pPr>
            <w:proofErr w:type="spellStart"/>
            <w:r w:rsidRPr="00C42888">
              <w:rPr>
                <w:i/>
                <w:sz w:val="20"/>
                <w:szCs w:val="20"/>
              </w:rPr>
              <w:t>Univerzitetska</w:t>
            </w:r>
            <w:proofErr w:type="spellEnd"/>
            <w:r w:rsidRPr="00C42888">
              <w:rPr>
                <w:i/>
                <w:sz w:val="20"/>
                <w:szCs w:val="20"/>
              </w:rPr>
              <w:t xml:space="preserve"> jedinica NUBRS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14:paraId="04EFE11D" w14:textId="77777777" w:rsidR="00C42888" w:rsidRPr="00C42888" w:rsidRDefault="00C42888" w:rsidP="00C42888">
            <w:pPr>
              <w:rPr>
                <w:i/>
                <w:sz w:val="20"/>
                <w:szCs w:val="20"/>
              </w:rPr>
            </w:pPr>
          </w:p>
          <w:p w14:paraId="019BC857" w14:textId="77777777" w:rsidR="00612643" w:rsidRPr="00C42888" w:rsidRDefault="00C42888" w:rsidP="00C42888">
            <w:pPr>
              <w:rPr>
                <w:i/>
                <w:sz w:val="20"/>
                <w:szCs w:val="20"/>
              </w:rPr>
            </w:pPr>
            <w:r w:rsidRPr="00C42888">
              <w:rPr>
                <w:i/>
                <w:sz w:val="20"/>
                <w:szCs w:val="20"/>
              </w:rPr>
              <w:t>BiH</w:t>
            </w:r>
          </w:p>
        </w:tc>
      </w:tr>
    </w:tbl>
    <w:p w14:paraId="7045F0BC" w14:textId="77777777" w:rsidR="007657D1" w:rsidRPr="0053283F" w:rsidRDefault="007657D1" w:rsidP="0090571A">
      <w:pPr>
        <w:spacing w:line="240" w:lineRule="auto"/>
        <w:rPr>
          <w:b/>
          <w:sz w:val="18"/>
          <w:szCs w:val="18"/>
        </w:rPr>
      </w:pPr>
    </w:p>
    <w:sectPr w:rsidR="007657D1" w:rsidRPr="0053283F" w:rsidSect="00C7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F2D74" w14:textId="77777777" w:rsidR="001827B1" w:rsidRDefault="001827B1" w:rsidP="001F6DC8">
      <w:pPr>
        <w:spacing w:after="0" w:line="240" w:lineRule="auto"/>
      </w:pPr>
      <w:r>
        <w:separator/>
      </w:r>
    </w:p>
  </w:endnote>
  <w:endnote w:type="continuationSeparator" w:id="0">
    <w:p w14:paraId="25C2F28B" w14:textId="77777777" w:rsidR="001827B1" w:rsidRDefault="001827B1" w:rsidP="001F6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3DAC6" w14:textId="77777777" w:rsidR="001827B1" w:rsidRDefault="001827B1" w:rsidP="001F6DC8">
      <w:pPr>
        <w:spacing w:after="0" w:line="240" w:lineRule="auto"/>
      </w:pPr>
      <w:r>
        <w:separator/>
      </w:r>
    </w:p>
  </w:footnote>
  <w:footnote w:type="continuationSeparator" w:id="0">
    <w:p w14:paraId="02D3F599" w14:textId="77777777" w:rsidR="001827B1" w:rsidRDefault="001827B1" w:rsidP="001F6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241E4D"/>
    <w:multiLevelType w:val="hybridMultilevel"/>
    <w:tmpl w:val="4F1A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89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1EE"/>
    <w:rsid w:val="00010E52"/>
    <w:rsid w:val="00016AB6"/>
    <w:rsid w:val="0003187C"/>
    <w:rsid w:val="0003447F"/>
    <w:rsid w:val="0004597E"/>
    <w:rsid w:val="000579F8"/>
    <w:rsid w:val="000602E6"/>
    <w:rsid w:val="000723E5"/>
    <w:rsid w:val="000754B6"/>
    <w:rsid w:val="000763F1"/>
    <w:rsid w:val="00097607"/>
    <w:rsid w:val="000A3A93"/>
    <w:rsid w:val="000B2EFE"/>
    <w:rsid w:val="000B4D81"/>
    <w:rsid w:val="000B5D78"/>
    <w:rsid w:val="000B5FE6"/>
    <w:rsid w:val="000D0026"/>
    <w:rsid w:val="000D54B7"/>
    <w:rsid w:val="000E3CDD"/>
    <w:rsid w:val="000F2114"/>
    <w:rsid w:val="000F5048"/>
    <w:rsid w:val="00125D0A"/>
    <w:rsid w:val="00126B6F"/>
    <w:rsid w:val="00144DDB"/>
    <w:rsid w:val="00146593"/>
    <w:rsid w:val="00150299"/>
    <w:rsid w:val="00155912"/>
    <w:rsid w:val="00156425"/>
    <w:rsid w:val="00160A31"/>
    <w:rsid w:val="00161D10"/>
    <w:rsid w:val="0016580D"/>
    <w:rsid w:val="00167BAB"/>
    <w:rsid w:val="001730AB"/>
    <w:rsid w:val="001760DA"/>
    <w:rsid w:val="001827B1"/>
    <w:rsid w:val="00193B12"/>
    <w:rsid w:val="00193FD9"/>
    <w:rsid w:val="00196822"/>
    <w:rsid w:val="001A685E"/>
    <w:rsid w:val="001A77D8"/>
    <w:rsid w:val="001B24A0"/>
    <w:rsid w:val="001B44BF"/>
    <w:rsid w:val="001D7926"/>
    <w:rsid w:val="001D7A39"/>
    <w:rsid w:val="001E2711"/>
    <w:rsid w:val="001F0440"/>
    <w:rsid w:val="001F6DC8"/>
    <w:rsid w:val="002011A6"/>
    <w:rsid w:val="00202062"/>
    <w:rsid w:val="00210C65"/>
    <w:rsid w:val="00212095"/>
    <w:rsid w:val="0021468F"/>
    <w:rsid w:val="00217870"/>
    <w:rsid w:val="00224A9D"/>
    <w:rsid w:val="002272C9"/>
    <w:rsid w:val="00235A31"/>
    <w:rsid w:val="00236833"/>
    <w:rsid w:val="00247E24"/>
    <w:rsid w:val="00252E5B"/>
    <w:rsid w:val="00254B29"/>
    <w:rsid w:val="00254D73"/>
    <w:rsid w:val="00263C7E"/>
    <w:rsid w:val="00270312"/>
    <w:rsid w:val="00273FFE"/>
    <w:rsid w:val="0027481A"/>
    <w:rsid w:val="00280766"/>
    <w:rsid w:val="002915CB"/>
    <w:rsid w:val="002A2234"/>
    <w:rsid w:val="002B16AE"/>
    <w:rsid w:val="002C403F"/>
    <w:rsid w:val="002C7484"/>
    <w:rsid w:val="002E4366"/>
    <w:rsid w:val="002E7E0A"/>
    <w:rsid w:val="002F3491"/>
    <w:rsid w:val="002F6F41"/>
    <w:rsid w:val="00304BB3"/>
    <w:rsid w:val="00313986"/>
    <w:rsid w:val="003253FA"/>
    <w:rsid w:val="003355B9"/>
    <w:rsid w:val="00351F58"/>
    <w:rsid w:val="00394759"/>
    <w:rsid w:val="00394818"/>
    <w:rsid w:val="00394B03"/>
    <w:rsid w:val="003A6FDE"/>
    <w:rsid w:val="003B3B9B"/>
    <w:rsid w:val="003C585E"/>
    <w:rsid w:val="003C5A43"/>
    <w:rsid w:val="003C675B"/>
    <w:rsid w:val="003D75B6"/>
    <w:rsid w:val="003F7B6B"/>
    <w:rsid w:val="00400133"/>
    <w:rsid w:val="00401642"/>
    <w:rsid w:val="00403E58"/>
    <w:rsid w:val="0040440C"/>
    <w:rsid w:val="0041028C"/>
    <w:rsid w:val="00411DF8"/>
    <w:rsid w:val="0041357C"/>
    <w:rsid w:val="00422E3E"/>
    <w:rsid w:val="00427B6D"/>
    <w:rsid w:val="004319AF"/>
    <w:rsid w:val="00436DFD"/>
    <w:rsid w:val="00440DD5"/>
    <w:rsid w:val="00454C37"/>
    <w:rsid w:val="00461AD1"/>
    <w:rsid w:val="00471EEB"/>
    <w:rsid w:val="00492665"/>
    <w:rsid w:val="004A3B86"/>
    <w:rsid w:val="004A4B3F"/>
    <w:rsid w:val="004A697F"/>
    <w:rsid w:val="004B1674"/>
    <w:rsid w:val="004B3A99"/>
    <w:rsid w:val="004B6D65"/>
    <w:rsid w:val="004C3A54"/>
    <w:rsid w:val="004C5874"/>
    <w:rsid w:val="004D28D1"/>
    <w:rsid w:val="004D5B51"/>
    <w:rsid w:val="004D719A"/>
    <w:rsid w:val="004F4BAA"/>
    <w:rsid w:val="004F7688"/>
    <w:rsid w:val="00502317"/>
    <w:rsid w:val="00507973"/>
    <w:rsid w:val="0051400E"/>
    <w:rsid w:val="005140C5"/>
    <w:rsid w:val="00516C2F"/>
    <w:rsid w:val="0053283F"/>
    <w:rsid w:val="00533996"/>
    <w:rsid w:val="005402D0"/>
    <w:rsid w:val="00553A26"/>
    <w:rsid w:val="005575F3"/>
    <w:rsid w:val="00562ADD"/>
    <w:rsid w:val="00574B04"/>
    <w:rsid w:val="00577C20"/>
    <w:rsid w:val="00583B83"/>
    <w:rsid w:val="00594BEC"/>
    <w:rsid w:val="005B06A9"/>
    <w:rsid w:val="005B1CAD"/>
    <w:rsid w:val="005B39B6"/>
    <w:rsid w:val="005B437C"/>
    <w:rsid w:val="005B6F91"/>
    <w:rsid w:val="005C7AA8"/>
    <w:rsid w:val="005D2994"/>
    <w:rsid w:val="005D4CEF"/>
    <w:rsid w:val="005D5A9A"/>
    <w:rsid w:val="005E619B"/>
    <w:rsid w:val="005F3925"/>
    <w:rsid w:val="005F57D6"/>
    <w:rsid w:val="00603A5E"/>
    <w:rsid w:val="00612643"/>
    <w:rsid w:val="006235FE"/>
    <w:rsid w:val="006250F8"/>
    <w:rsid w:val="00630FB7"/>
    <w:rsid w:val="00632DBF"/>
    <w:rsid w:val="00635393"/>
    <w:rsid w:val="006371E3"/>
    <w:rsid w:val="0064439E"/>
    <w:rsid w:val="00644D91"/>
    <w:rsid w:val="00654915"/>
    <w:rsid w:val="0066417E"/>
    <w:rsid w:val="00664643"/>
    <w:rsid w:val="00664A87"/>
    <w:rsid w:val="00667A15"/>
    <w:rsid w:val="00672BA7"/>
    <w:rsid w:val="006774C6"/>
    <w:rsid w:val="00681C1D"/>
    <w:rsid w:val="00682145"/>
    <w:rsid w:val="0068519A"/>
    <w:rsid w:val="00685F90"/>
    <w:rsid w:val="00686099"/>
    <w:rsid w:val="00695C97"/>
    <w:rsid w:val="00696D9D"/>
    <w:rsid w:val="006A409A"/>
    <w:rsid w:val="006B1CD3"/>
    <w:rsid w:val="006B2162"/>
    <w:rsid w:val="006C31D6"/>
    <w:rsid w:val="006C37F6"/>
    <w:rsid w:val="006C3A6A"/>
    <w:rsid w:val="006C7901"/>
    <w:rsid w:val="006D6F69"/>
    <w:rsid w:val="006E3FFD"/>
    <w:rsid w:val="006E4C0D"/>
    <w:rsid w:val="00703448"/>
    <w:rsid w:val="00703484"/>
    <w:rsid w:val="00703A11"/>
    <w:rsid w:val="007059B7"/>
    <w:rsid w:val="0070793D"/>
    <w:rsid w:val="007173A2"/>
    <w:rsid w:val="007239D5"/>
    <w:rsid w:val="007256A4"/>
    <w:rsid w:val="007320BB"/>
    <w:rsid w:val="00740D26"/>
    <w:rsid w:val="00745439"/>
    <w:rsid w:val="007545E9"/>
    <w:rsid w:val="00756D74"/>
    <w:rsid w:val="00756DCD"/>
    <w:rsid w:val="00762AFA"/>
    <w:rsid w:val="007634FD"/>
    <w:rsid w:val="007657D1"/>
    <w:rsid w:val="007660F1"/>
    <w:rsid w:val="00776553"/>
    <w:rsid w:val="007818A0"/>
    <w:rsid w:val="00783F28"/>
    <w:rsid w:val="007842C4"/>
    <w:rsid w:val="007855DB"/>
    <w:rsid w:val="007859DF"/>
    <w:rsid w:val="00787654"/>
    <w:rsid w:val="007A3490"/>
    <w:rsid w:val="007A48F6"/>
    <w:rsid w:val="007C0D83"/>
    <w:rsid w:val="007C43B8"/>
    <w:rsid w:val="007D5417"/>
    <w:rsid w:val="007D6163"/>
    <w:rsid w:val="007D7373"/>
    <w:rsid w:val="007E596B"/>
    <w:rsid w:val="007E72E9"/>
    <w:rsid w:val="00805BDE"/>
    <w:rsid w:val="00820E1D"/>
    <w:rsid w:val="00830B92"/>
    <w:rsid w:val="008378B3"/>
    <w:rsid w:val="008471EE"/>
    <w:rsid w:val="008604C8"/>
    <w:rsid w:val="00871130"/>
    <w:rsid w:val="00877935"/>
    <w:rsid w:val="00881889"/>
    <w:rsid w:val="00881E35"/>
    <w:rsid w:val="00890ECF"/>
    <w:rsid w:val="00892278"/>
    <w:rsid w:val="00892311"/>
    <w:rsid w:val="008929E6"/>
    <w:rsid w:val="00893635"/>
    <w:rsid w:val="0089659F"/>
    <w:rsid w:val="008B66F2"/>
    <w:rsid w:val="008C313F"/>
    <w:rsid w:val="008C39AB"/>
    <w:rsid w:val="008D2149"/>
    <w:rsid w:val="008D619B"/>
    <w:rsid w:val="008F127A"/>
    <w:rsid w:val="008F14B9"/>
    <w:rsid w:val="0090571A"/>
    <w:rsid w:val="00910A2E"/>
    <w:rsid w:val="00914BFA"/>
    <w:rsid w:val="00914E5B"/>
    <w:rsid w:val="00920DF0"/>
    <w:rsid w:val="00922A03"/>
    <w:rsid w:val="00927F57"/>
    <w:rsid w:val="009302AA"/>
    <w:rsid w:val="00934D37"/>
    <w:rsid w:val="00937746"/>
    <w:rsid w:val="00960395"/>
    <w:rsid w:val="00965FB4"/>
    <w:rsid w:val="0097216C"/>
    <w:rsid w:val="009834BF"/>
    <w:rsid w:val="00986A7A"/>
    <w:rsid w:val="00987DC8"/>
    <w:rsid w:val="009977F1"/>
    <w:rsid w:val="009A0103"/>
    <w:rsid w:val="009A23CD"/>
    <w:rsid w:val="009D34F7"/>
    <w:rsid w:val="009D37B8"/>
    <w:rsid w:val="009D6A08"/>
    <w:rsid w:val="00A00D05"/>
    <w:rsid w:val="00A069EB"/>
    <w:rsid w:val="00A10CEF"/>
    <w:rsid w:val="00A127F2"/>
    <w:rsid w:val="00A2779E"/>
    <w:rsid w:val="00A306FA"/>
    <w:rsid w:val="00A30CAC"/>
    <w:rsid w:val="00A41C2B"/>
    <w:rsid w:val="00A51A7B"/>
    <w:rsid w:val="00A57FF5"/>
    <w:rsid w:val="00A628AD"/>
    <w:rsid w:val="00A62EED"/>
    <w:rsid w:val="00A63B87"/>
    <w:rsid w:val="00A705F4"/>
    <w:rsid w:val="00A70FFF"/>
    <w:rsid w:val="00A813BE"/>
    <w:rsid w:val="00A82A74"/>
    <w:rsid w:val="00A915EF"/>
    <w:rsid w:val="00A958BA"/>
    <w:rsid w:val="00AB39AE"/>
    <w:rsid w:val="00AC0AB5"/>
    <w:rsid w:val="00AC14A5"/>
    <w:rsid w:val="00AC4EC3"/>
    <w:rsid w:val="00AD237F"/>
    <w:rsid w:val="00AE3E37"/>
    <w:rsid w:val="00AE44C5"/>
    <w:rsid w:val="00AF2D54"/>
    <w:rsid w:val="00AF6D74"/>
    <w:rsid w:val="00B0135B"/>
    <w:rsid w:val="00B01816"/>
    <w:rsid w:val="00B240B7"/>
    <w:rsid w:val="00B3383F"/>
    <w:rsid w:val="00B37562"/>
    <w:rsid w:val="00B41197"/>
    <w:rsid w:val="00B4225C"/>
    <w:rsid w:val="00B42AAC"/>
    <w:rsid w:val="00B504DF"/>
    <w:rsid w:val="00B607C7"/>
    <w:rsid w:val="00B65E49"/>
    <w:rsid w:val="00B74AAA"/>
    <w:rsid w:val="00B76C09"/>
    <w:rsid w:val="00B80641"/>
    <w:rsid w:val="00B83BF3"/>
    <w:rsid w:val="00B93A80"/>
    <w:rsid w:val="00B959E4"/>
    <w:rsid w:val="00BA363F"/>
    <w:rsid w:val="00BA3B6A"/>
    <w:rsid w:val="00BA551B"/>
    <w:rsid w:val="00BA7609"/>
    <w:rsid w:val="00BC5FE0"/>
    <w:rsid w:val="00BE0332"/>
    <w:rsid w:val="00BE3115"/>
    <w:rsid w:val="00BF12B0"/>
    <w:rsid w:val="00BF4319"/>
    <w:rsid w:val="00BF4D85"/>
    <w:rsid w:val="00C11B17"/>
    <w:rsid w:val="00C1312F"/>
    <w:rsid w:val="00C17A35"/>
    <w:rsid w:val="00C2116C"/>
    <w:rsid w:val="00C26FF8"/>
    <w:rsid w:val="00C3316F"/>
    <w:rsid w:val="00C34382"/>
    <w:rsid w:val="00C42888"/>
    <w:rsid w:val="00C43F64"/>
    <w:rsid w:val="00C45148"/>
    <w:rsid w:val="00C52386"/>
    <w:rsid w:val="00C72685"/>
    <w:rsid w:val="00C84F0A"/>
    <w:rsid w:val="00C87740"/>
    <w:rsid w:val="00C87DCA"/>
    <w:rsid w:val="00C9087D"/>
    <w:rsid w:val="00C90999"/>
    <w:rsid w:val="00C92C03"/>
    <w:rsid w:val="00CB7022"/>
    <w:rsid w:val="00CB780B"/>
    <w:rsid w:val="00CC0FA4"/>
    <w:rsid w:val="00CC7810"/>
    <w:rsid w:val="00CD5A63"/>
    <w:rsid w:val="00CE4DAC"/>
    <w:rsid w:val="00CF48B1"/>
    <w:rsid w:val="00CF598D"/>
    <w:rsid w:val="00D00224"/>
    <w:rsid w:val="00D02E50"/>
    <w:rsid w:val="00D06621"/>
    <w:rsid w:val="00D06AE0"/>
    <w:rsid w:val="00D1411A"/>
    <w:rsid w:val="00D151BE"/>
    <w:rsid w:val="00D23C13"/>
    <w:rsid w:val="00D25519"/>
    <w:rsid w:val="00D25C36"/>
    <w:rsid w:val="00D32D62"/>
    <w:rsid w:val="00D33511"/>
    <w:rsid w:val="00D40A25"/>
    <w:rsid w:val="00D41B67"/>
    <w:rsid w:val="00D47E4F"/>
    <w:rsid w:val="00D52F2E"/>
    <w:rsid w:val="00D54399"/>
    <w:rsid w:val="00D55A1B"/>
    <w:rsid w:val="00D636AD"/>
    <w:rsid w:val="00D63EA8"/>
    <w:rsid w:val="00D72C0B"/>
    <w:rsid w:val="00D84746"/>
    <w:rsid w:val="00D86C59"/>
    <w:rsid w:val="00D91714"/>
    <w:rsid w:val="00DA707D"/>
    <w:rsid w:val="00DA7733"/>
    <w:rsid w:val="00DB0748"/>
    <w:rsid w:val="00DB45FD"/>
    <w:rsid w:val="00DB6959"/>
    <w:rsid w:val="00DC107D"/>
    <w:rsid w:val="00DC5BF2"/>
    <w:rsid w:val="00DC5E08"/>
    <w:rsid w:val="00DD57CD"/>
    <w:rsid w:val="00E15E7F"/>
    <w:rsid w:val="00E228A0"/>
    <w:rsid w:val="00E32262"/>
    <w:rsid w:val="00E44179"/>
    <w:rsid w:val="00E559E2"/>
    <w:rsid w:val="00E664A8"/>
    <w:rsid w:val="00E721D7"/>
    <w:rsid w:val="00E9559A"/>
    <w:rsid w:val="00EA5BD5"/>
    <w:rsid w:val="00EB7D34"/>
    <w:rsid w:val="00EE00F9"/>
    <w:rsid w:val="00EE7032"/>
    <w:rsid w:val="00EF4AAB"/>
    <w:rsid w:val="00F01430"/>
    <w:rsid w:val="00F0444A"/>
    <w:rsid w:val="00F051DC"/>
    <w:rsid w:val="00F1265D"/>
    <w:rsid w:val="00F127F0"/>
    <w:rsid w:val="00F12C7F"/>
    <w:rsid w:val="00F16719"/>
    <w:rsid w:val="00F27E06"/>
    <w:rsid w:val="00F33823"/>
    <w:rsid w:val="00F3507F"/>
    <w:rsid w:val="00F365AA"/>
    <w:rsid w:val="00F52A5A"/>
    <w:rsid w:val="00F55DCA"/>
    <w:rsid w:val="00F62529"/>
    <w:rsid w:val="00F65F21"/>
    <w:rsid w:val="00F706C9"/>
    <w:rsid w:val="00F8139D"/>
    <w:rsid w:val="00F81435"/>
    <w:rsid w:val="00F87263"/>
    <w:rsid w:val="00F93475"/>
    <w:rsid w:val="00F952FC"/>
    <w:rsid w:val="00F97154"/>
    <w:rsid w:val="00FA12B3"/>
    <w:rsid w:val="00FA3077"/>
    <w:rsid w:val="00FA5CFD"/>
    <w:rsid w:val="00FB51AC"/>
    <w:rsid w:val="00FC69D8"/>
    <w:rsid w:val="00FC6E64"/>
    <w:rsid w:val="00FC77E1"/>
    <w:rsid w:val="00FD3001"/>
    <w:rsid w:val="00FD4AE8"/>
    <w:rsid w:val="00FD6939"/>
    <w:rsid w:val="00FD6D3E"/>
    <w:rsid w:val="00FE63DE"/>
    <w:rsid w:val="00FE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A1C52B"/>
  <w15:docId w15:val="{06C75004-0EF3-42D3-BE95-EFEFB6AE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1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13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34BF"/>
    <w:pPr>
      <w:ind w:left="720"/>
      <w:contextualSpacing/>
    </w:pPr>
    <w:rPr>
      <w:rFonts w:ascii="Calibri" w:eastAsia="Calibri" w:hAnsi="Calibri" w:cs="Times New Roman"/>
      <w:lang w:val="hr-BA"/>
    </w:rPr>
  </w:style>
  <w:style w:type="paragraph" w:styleId="NoSpacing">
    <w:name w:val="No Spacing"/>
    <w:uiPriority w:val="1"/>
    <w:qFormat/>
    <w:rsid w:val="00E15E7F"/>
    <w:pPr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E15E7F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val="bs-Latn-BA"/>
    </w:rPr>
  </w:style>
  <w:style w:type="paragraph" w:customStyle="1" w:styleId="OmniPage2">
    <w:name w:val="OmniPage #2"/>
    <w:basedOn w:val="Normal"/>
    <w:rsid w:val="00A82A74"/>
    <w:pPr>
      <w:tabs>
        <w:tab w:val="left" w:pos="45"/>
        <w:tab w:val="right" w:pos="4807"/>
      </w:tabs>
      <w:spacing w:after="0" w:line="270" w:lineRule="exact"/>
      <w:jc w:val="center"/>
    </w:pPr>
    <w:rPr>
      <w:rFonts w:ascii="Times New Roman" w:eastAsia="Times New Roman" w:hAnsi="Times New Roman" w:cs="Times New Roman"/>
      <w:noProof/>
      <w:sz w:val="20"/>
      <w:szCs w:val="20"/>
      <w:lang w:val="bs-Latn-BA"/>
    </w:rPr>
  </w:style>
  <w:style w:type="character" w:styleId="FootnoteReference">
    <w:name w:val="footnote reference"/>
    <w:aliases w:val="FUSNOTE,ftref"/>
    <w:uiPriority w:val="99"/>
    <w:rsid w:val="00016AB6"/>
    <w:rPr>
      <w:rFonts w:cs="Times New Roman"/>
      <w:vertAlign w:val="superscript"/>
    </w:rPr>
  </w:style>
  <w:style w:type="table" w:styleId="LightShading">
    <w:name w:val="Light Shading"/>
    <w:basedOn w:val="TableNormal"/>
    <w:uiPriority w:val="60"/>
    <w:rsid w:val="007239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6F6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6DC8"/>
    <w:rPr>
      <w:rFonts w:ascii="Calibri" w:eastAsia="Calibri" w:hAnsi="Calibri" w:cs="Times New Roman"/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6DC8"/>
    <w:rPr>
      <w:rFonts w:ascii="Calibri" w:eastAsia="Calibri" w:hAnsi="Calibri" w:cs="Times New Roman"/>
      <w:sz w:val="20"/>
      <w:szCs w:val="20"/>
      <w:lang w:val="bs-Latn-BA"/>
    </w:rPr>
  </w:style>
  <w:style w:type="table" w:customStyle="1" w:styleId="TableGrid1">
    <w:name w:val="Table Grid1"/>
    <w:basedOn w:val="TableNormal"/>
    <w:next w:val="TableGrid"/>
    <w:uiPriority w:val="59"/>
    <w:rsid w:val="007059B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F14AA-FA7E-4DDE-B01F-C775CE448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2357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401</dc:creator>
  <cp:lastModifiedBy>Kristina Bobrek-Macanović</cp:lastModifiedBy>
  <cp:revision>2</cp:revision>
  <dcterms:created xsi:type="dcterms:W3CDTF">2022-08-22T19:03:00Z</dcterms:created>
  <dcterms:modified xsi:type="dcterms:W3CDTF">2022-08-22T19:03:00Z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etDate">
    <vt:lpwstr>2022-08-10T11:53:04Z</vt:lpwstr>
  </property>
  <property fmtid="{D5CDD505-2E9C-101B-9397-08002B2CF9AE}" pid="4" name="MSIP_Label_d642c8a0-bfc0-4da4-80ec-310dc1a49565_Method">
    <vt:lpwstr>Privileged</vt:lpwstr>
  </property>
  <property fmtid="{D5CDD505-2E9C-101B-9397-08002B2CF9AE}" pid="5" name="MSIP_Label_d642c8a0-bfc0-4da4-80ec-310dc1a49565_Name">
    <vt:lpwstr>d642c8a0-bfc0-4da4-80ec-310dc1a49565</vt:lpwstr>
  </property>
  <property fmtid="{D5CDD505-2E9C-101B-9397-08002B2CF9AE}" pid="6" name="MSIP_Label_d642c8a0-bfc0-4da4-80ec-310dc1a49565_SiteId">
    <vt:lpwstr>3443867a-5529-464d-aabc-c7a9ce7e9a52</vt:lpwstr>
  </property>
  <property fmtid="{D5CDD505-2E9C-101B-9397-08002B2CF9AE}" pid="7" name="MSIP_Label_d642c8a0-bfc0-4da4-80ec-310dc1a49565_ActionId">
    <vt:lpwstr>cdf44849-e6be-48f4-988b-f25726983c2e</vt:lpwstr>
  </property>
  <property fmtid="{D5CDD505-2E9C-101B-9397-08002B2CF9AE}" pid="8" name="MSIP_Label_d642c8a0-bfc0-4da4-80ec-310dc1a49565_ContentBits">
    <vt:lpwstr>0</vt:lpwstr>
  </property>
</Properties>
</file>